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F16C2">
      <w:pPr>
        <w:rPr>
          <w:rFonts w:ascii="Times New Roman" w:hAnsi="Times New Roman"/>
          <w:b/>
          <w:sz w:val="32"/>
          <w:szCs w:val="32"/>
        </w:rPr>
      </w:pPr>
      <w:bookmarkStart w:id="0" w:name="_GoBack"/>
      <w:bookmarkEnd w:id="0"/>
    </w:p>
    <w:p w:rsidR="00000000" w:rsidRDefault="00EF16C2">
      <w:pPr>
        <w:rPr>
          <w:rFonts w:ascii="Times New Roman" w:hAnsi="Times New Roman"/>
          <w:b/>
          <w:sz w:val="32"/>
          <w:szCs w:val="32"/>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-457200</wp:posOffset>
                </wp:positionV>
                <wp:extent cx="292735" cy="325120"/>
                <wp:effectExtent l="0" t="0" r="317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F16C2">
                            <w:pPr>
                              <w:rPr>
                                <w:rFonts w:ascii="Times New Roman" w:hAnsi="Times New Roman"/>
                                <w:b/>
                                <w:sz w:val="32"/>
                                <w:szCs w:val="3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5pt;margin-top:-36pt;width:23.05pt;height:25.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" stroked="f">
                <v:textbox style="mso-fit-shape-to-text:t">
                  <w:txbxContent>
                    <w:p w:rsidR="00000000" w:rsidRDefault="00EF16C2">
                      <w:pPr>
                        <w:rPr>
                          <w:rFonts w:ascii="Times New Roman" w:hAnsi="Times New Roman"/>
                          <w:b/>
                          <w:sz w:val="32"/>
                          <w:szCs w:val="32"/>
                        </w:rPr>
                      </w:pPr>
                    </w:p>
                  </w:txbxContent>
                </v:textbox>
              </v:rect>
            </w:pict>
          </mc:Fallback>
        </mc:AlternateContent>
      </w:r>
      <w:r>
        <w:rPr>
          <w:rFonts w:ascii="Times New Roman" w:hAnsi="Times New Roman"/>
          <w:b/>
          <w:sz w:val="32"/>
          <w:szCs w:val="32"/>
        </w:rPr>
        <w:t>MINORITY BUSINESS ENTEPRISE (MBE) to-MBE Award</w:t>
      </w:r>
    </w:p>
    <w:p w:rsidR="00000000" w:rsidRDefault="00EF16C2">
      <w:pPr>
        <w:rPr>
          <w:rFonts w:ascii="Times New Roman" w:hAnsi="Times New Roman"/>
          <w:b/>
          <w:sz w:val="32"/>
          <w:szCs w:val="32"/>
        </w:rPr>
      </w:pPr>
    </w:p>
    <w:p w:rsidR="00000000" w:rsidRDefault="00EF16C2">
      <w:pPr>
        <w:jc w:val="center"/>
        <w:rPr>
          <w:rFonts w:ascii="Times New Roman" w:hAnsi="Times New Roman"/>
          <w:b/>
          <w:i/>
          <w:sz w:val="28"/>
          <w:szCs w:val="28"/>
        </w:rPr>
      </w:pPr>
      <w:r>
        <w:rPr>
          <w:rFonts w:ascii="Times New Roman" w:hAnsi="Times New Roman"/>
          <w:b/>
          <w:i/>
          <w:sz w:val="28"/>
          <w:szCs w:val="28"/>
        </w:rPr>
        <w:t xml:space="preserve">A Corporate Member cannot nominate an MBE for this award category.  </w:t>
      </w:r>
      <w:r>
        <w:rPr>
          <w:rFonts w:ascii="Times New Roman" w:hAnsi="Times New Roman"/>
          <w:b/>
          <w:i/>
          <w:sz w:val="28"/>
          <w:szCs w:val="28"/>
          <w:u w:val="single"/>
        </w:rPr>
        <w:t>Only Nominations submitted by MBEs will be accepted</w:t>
      </w:r>
      <w:r>
        <w:rPr>
          <w:rFonts w:ascii="Times New Roman" w:hAnsi="Times New Roman"/>
          <w:b/>
          <w:i/>
          <w:sz w:val="28"/>
          <w:szCs w:val="28"/>
        </w:rPr>
        <w:t>!</w:t>
      </w:r>
    </w:p>
    <w:p w:rsidR="00000000" w:rsidRDefault="00EF16C2">
      <w:pPr>
        <w:ind w:left="360" w:right="-720" w:hanging="360"/>
        <w:rPr>
          <w:rFonts w:ascii="Times New Roman" w:hAnsi="Times New Roman"/>
          <w:sz w:val="24"/>
          <w:szCs w:val="24"/>
        </w:rPr>
      </w:pPr>
    </w:p>
    <w:p w:rsidR="00000000" w:rsidRDefault="00EF16C2">
      <w:pPr>
        <w:rPr>
          <w:rFonts w:ascii="Times New Roman" w:hAnsi="Times New Roman"/>
          <w:sz w:val="24"/>
          <w:szCs w:val="24"/>
        </w:rPr>
      </w:pPr>
      <w:r>
        <w:rPr>
          <w:rFonts w:ascii="Times New Roman" w:hAnsi="Times New Roman"/>
          <w:sz w:val="24"/>
          <w:szCs w:val="24"/>
        </w:rPr>
        <w:t>This award is given to the minority supplier who continuously seeks ways to engage i</w:t>
      </w:r>
      <w:r>
        <w:rPr>
          <w:rFonts w:ascii="Times New Roman" w:hAnsi="Times New Roman"/>
          <w:sz w:val="24"/>
          <w:szCs w:val="24"/>
        </w:rPr>
        <w:t>n business with other minority suppliers. They completely understand and embrace the concept and importance of supplier diversity not only within the business supply chain of corporate America and governmental entities but also within their supply chain. I</w:t>
      </w:r>
      <w:r>
        <w:rPr>
          <w:rFonts w:ascii="Times New Roman" w:hAnsi="Times New Roman"/>
          <w:sz w:val="24"/>
          <w:szCs w:val="24"/>
        </w:rPr>
        <w:t>n addition, they mentor and advise other minority businesses on how to be successful.</w:t>
      </w:r>
    </w:p>
    <w:p w:rsidR="00000000" w:rsidRDefault="00EF16C2">
      <w:pPr>
        <w:ind w:left="360" w:right="-720" w:hanging="360"/>
        <w:rPr>
          <w:rFonts w:ascii="Times New Roman" w:hAnsi="Times New Roman"/>
          <w:b/>
          <w:i/>
          <w:sz w:val="24"/>
          <w:szCs w:val="24"/>
        </w:rPr>
      </w:pPr>
    </w:p>
    <w:p w:rsidR="00000000" w:rsidRDefault="00EF16C2">
      <w:pPr>
        <w:ind w:right="540"/>
        <w:jc w:val="both"/>
        <w:rPr>
          <w:rFonts w:ascii="Times New Roman" w:hAnsi="Times New Roman"/>
          <w:sz w:val="24"/>
          <w:szCs w:val="24"/>
        </w:rPr>
      </w:pPr>
      <w:r>
        <w:rPr>
          <w:rFonts w:ascii="Times New Roman" w:hAnsi="Times New Roman"/>
          <w:b/>
          <w:sz w:val="24"/>
          <w:szCs w:val="24"/>
          <w:u w:val="single"/>
        </w:rPr>
        <w:t>INSTRUCTIONS:</w:t>
      </w:r>
      <w:r>
        <w:rPr>
          <w:rFonts w:ascii="Times New Roman" w:hAnsi="Times New Roman"/>
          <w:sz w:val="24"/>
          <w:szCs w:val="24"/>
        </w:rPr>
        <w:t xml:space="preserve"> Only one nomination per MBE. Nominations must be typed or neatly written. Write or type directly on this form, and if needed, feel free to add more space t</w:t>
      </w:r>
      <w:r>
        <w:rPr>
          <w:rFonts w:ascii="Times New Roman" w:hAnsi="Times New Roman"/>
          <w:sz w:val="24"/>
          <w:szCs w:val="24"/>
        </w:rPr>
        <w:t xml:space="preserve">o answer all questions.  </w:t>
      </w:r>
    </w:p>
    <w:p w:rsidR="00000000" w:rsidRDefault="00EF16C2">
      <w:pPr>
        <w:ind w:left="360" w:right="-720" w:hanging="360"/>
        <w:rPr>
          <w:rFonts w:ascii="Times New Roman" w:hAnsi="Times New Roman"/>
          <w:b/>
          <w:i/>
          <w:color w:val="0000FF"/>
          <w:sz w:val="28"/>
          <w:szCs w:val="28"/>
        </w:rPr>
      </w:pPr>
    </w:p>
    <w:p w:rsidR="00000000" w:rsidRDefault="00EF16C2">
      <w:pPr>
        <w:ind w:left="360" w:right="-720" w:hanging="360"/>
        <w:jc w:val="center"/>
        <w:rPr>
          <w:rFonts w:ascii="Times New Roman" w:hAnsi="Times New Roman"/>
          <w:b/>
          <w:color w:val="0000FF"/>
          <w:sz w:val="24"/>
          <w:szCs w:val="24"/>
        </w:rPr>
      </w:pPr>
      <w:r>
        <w:rPr>
          <w:rFonts w:ascii="Times New Roman" w:hAnsi="Times New Roman"/>
          <w:b/>
          <w:color w:val="0000FF"/>
          <w:sz w:val="24"/>
          <w:szCs w:val="24"/>
        </w:rPr>
        <w:t xml:space="preserve">Completed Applications Must Be Received No Later Than </w:t>
      </w:r>
    </w:p>
    <w:p w:rsidR="00000000" w:rsidRDefault="00EF16C2">
      <w:pPr>
        <w:ind w:left="360" w:right="-720"/>
        <w:jc w:val="center"/>
        <w:rPr>
          <w:rFonts w:ascii="Times New Roman" w:hAnsi="Times New Roman" w:cs="Times New Roman" w:hint="default"/>
          <w:color w:val="0000FF"/>
          <w:sz w:val="22"/>
        </w:rPr>
      </w:pPr>
      <w:r>
        <w:rPr>
          <w:rFonts w:ascii="Times New Roman" w:hAnsi="Times New Roman" w:cs="Times New Roman" w:hint="default"/>
          <w:b/>
          <w:color w:val="0000FF"/>
          <w:sz w:val="22"/>
        </w:rPr>
        <w:t xml:space="preserve">Colorado/Nebraska: 5:00 p.m., Wednesday, August 26, 2015. </w:t>
      </w:r>
    </w:p>
    <w:p w:rsidR="00000000" w:rsidRDefault="00EF16C2">
      <w:pPr>
        <w:ind w:left="360" w:right="-720"/>
        <w:jc w:val="center"/>
        <w:rPr>
          <w:rFonts w:ascii="Times New Roman" w:hAnsi="Times New Roman"/>
          <w:b/>
          <w:color w:val="0000FF"/>
          <w:sz w:val="24"/>
          <w:szCs w:val="24"/>
        </w:rPr>
      </w:pPr>
      <w:r>
        <w:rPr>
          <w:rFonts w:ascii="Times New Roman" w:hAnsi="Times New Roman" w:cs="Times New Roman" w:hint="default"/>
          <w:b/>
          <w:color w:val="0000FF"/>
          <w:sz w:val="22"/>
        </w:rPr>
        <w:t xml:space="preserve">Kansas/Missouri: 5:00 p.m., Friday, September 4, </w:t>
      </w:r>
      <w:r>
        <w:rPr>
          <w:rFonts w:ascii="Times New Roman" w:hAnsi="Times New Roman"/>
          <w:b/>
          <w:color w:val="0000FF"/>
          <w:sz w:val="24"/>
          <w:szCs w:val="24"/>
        </w:rPr>
        <w:t>2015</w:t>
      </w:r>
    </w:p>
    <w:p w:rsidR="00000000" w:rsidRDefault="00EF16C2">
      <w:pPr>
        <w:ind w:left="360" w:right="-720" w:hanging="360"/>
        <w:jc w:val="center"/>
        <w:rPr>
          <w:rFonts w:ascii="Times New Roman" w:hAnsi="Times New Roman"/>
          <w:b/>
          <w:color w:val="0000FF"/>
          <w:sz w:val="24"/>
          <w:szCs w:val="24"/>
        </w:rPr>
      </w:pPr>
      <w:r>
        <w:rPr>
          <w:rFonts w:ascii="Times New Roman" w:hAnsi="Times New Roman"/>
          <w:b/>
          <w:color w:val="0000FF"/>
          <w:sz w:val="24"/>
          <w:szCs w:val="24"/>
        </w:rPr>
        <w:t xml:space="preserve">When sending the completed nomination form to the Council, </w:t>
      </w:r>
    </w:p>
    <w:p w:rsidR="00000000" w:rsidRDefault="00EF16C2">
      <w:pPr>
        <w:ind w:left="360" w:right="-720" w:hanging="360"/>
        <w:jc w:val="center"/>
        <w:rPr>
          <w:rFonts w:ascii="Times New Roman" w:hAnsi="Times New Roman"/>
          <w:b/>
          <w:color w:val="0000FF"/>
          <w:sz w:val="24"/>
          <w:szCs w:val="24"/>
        </w:rPr>
      </w:pPr>
      <w:r>
        <w:rPr>
          <w:rFonts w:ascii="Times New Roman" w:hAnsi="Times New Roman"/>
          <w:b/>
          <w:color w:val="0000FF"/>
          <w:sz w:val="24"/>
          <w:szCs w:val="24"/>
        </w:rPr>
        <w:t>p</w:t>
      </w:r>
      <w:r>
        <w:rPr>
          <w:rFonts w:ascii="Times New Roman" w:hAnsi="Times New Roman"/>
          <w:b/>
          <w:color w:val="0000FF"/>
          <w:sz w:val="24"/>
          <w:szCs w:val="24"/>
        </w:rPr>
        <w:t>lease call and verify if the nomination has been received.</w:t>
      </w:r>
    </w:p>
    <w:p w:rsidR="00000000" w:rsidRDefault="00EF16C2">
      <w:pPr>
        <w:ind w:left="360" w:right="-720" w:hanging="360"/>
        <w:rPr>
          <w:rFonts w:ascii="Times New Roman" w:hAnsi="Times New Roman"/>
          <w:b/>
          <w:sz w:val="24"/>
          <w:szCs w:val="24"/>
        </w:rPr>
      </w:pPr>
    </w:p>
    <w:p w:rsidR="00000000" w:rsidRDefault="00EF16C2">
      <w:pPr>
        <w:ind w:right="-720"/>
        <w:jc w:val="both"/>
        <w:rPr>
          <w:rFonts w:ascii="Times New Roman" w:hAnsi="Times New Roman"/>
          <w:b/>
          <w:sz w:val="24"/>
          <w:szCs w:val="24"/>
        </w:rPr>
      </w:pPr>
      <w:r>
        <w:rPr>
          <w:rFonts w:ascii="Times New Roman" w:hAnsi="Times New Roman"/>
          <w:sz w:val="24"/>
          <w:szCs w:val="24"/>
        </w:rPr>
        <w:t>Completed forms can be returned by</w:t>
      </w:r>
      <w:r>
        <w:rPr>
          <w:rFonts w:ascii="Times New Roman" w:hAnsi="Times New Roman"/>
          <w:b/>
          <w:sz w:val="24"/>
          <w:szCs w:val="24"/>
        </w:rPr>
        <w:t xml:space="preserve"> e</w:t>
      </w:r>
      <w:r>
        <w:rPr>
          <w:rFonts w:ascii="Times New Roman" w:hAnsi="Times New Roman"/>
          <w:sz w:val="24"/>
          <w:szCs w:val="24"/>
        </w:rPr>
        <w:t xml:space="preserve">mail </w:t>
      </w:r>
      <w:hyperlink r:id="rId7" w:history="1">
        <w:r>
          <w:rPr>
            <w:rStyle w:val="Hyperlink"/>
            <w:rFonts w:ascii="Times New Roman" w:hAnsi="Times New Roman"/>
            <w:sz w:val="24"/>
            <w:szCs w:val="24"/>
          </w:rPr>
          <w:t>nominations@mpmsdc.org</w:t>
        </w:r>
      </w:hyperlink>
      <w:r>
        <w:rPr>
          <w:rFonts w:ascii="Times New Roman" w:hAnsi="Times New Roman"/>
          <w:sz w:val="24"/>
          <w:szCs w:val="24"/>
        </w:rPr>
        <w:t xml:space="preserve"> or fax 303-595-0027</w:t>
      </w:r>
      <w:r>
        <w:rPr>
          <w:rFonts w:ascii="Times New Roman" w:hAnsi="Times New Roman"/>
          <w:b/>
          <w:sz w:val="24"/>
          <w:szCs w:val="24"/>
        </w:rPr>
        <w:t>.</w:t>
      </w:r>
    </w:p>
    <w:p w:rsidR="00000000" w:rsidRDefault="00EF16C2">
      <w:pPr>
        <w:ind w:left="360" w:right="-720" w:hanging="360"/>
        <w:rPr>
          <w:rFonts w:ascii="Times New Roman" w:hAnsi="Times New Roman"/>
          <w:b/>
          <w:i/>
          <w:sz w:val="24"/>
          <w:szCs w:val="24"/>
        </w:rPr>
      </w:pPr>
      <w:r>
        <w:rPr>
          <w:rFonts w:ascii="Times New Roman" w:hAnsi="Times New Roman"/>
          <w:sz w:val="24"/>
          <w:szCs w:val="24"/>
        </w:rPr>
        <w:t xml:space="preserve">For any questions, please contact Jennie Malpiede at </w:t>
      </w:r>
      <w:hyperlink r:id="rId8" w:history="1">
        <w:r>
          <w:rPr>
            <w:rStyle w:val="Hyperlink"/>
            <w:rFonts w:ascii="Times New Roman" w:hAnsi="Times New Roman"/>
            <w:sz w:val="24"/>
            <w:szCs w:val="24"/>
          </w:rPr>
          <w:t>jennie@mpmsdc.org</w:t>
        </w:r>
      </w:hyperlink>
      <w:r>
        <w:rPr>
          <w:rFonts w:ascii="Times New Roman" w:hAnsi="Times New Roman"/>
          <w:sz w:val="24"/>
          <w:szCs w:val="24"/>
        </w:rPr>
        <w:t xml:space="preserve"> or 303-623.3037 x201.</w:t>
      </w:r>
    </w:p>
    <w:p w:rsidR="00000000" w:rsidRDefault="00EF16C2">
      <w:pPr>
        <w:ind w:right="-720"/>
        <w:rPr>
          <w:rFonts w:ascii="Times New Roman" w:hAnsi="Times New Roman"/>
          <w:b/>
          <w:i/>
          <w:sz w:val="24"/>
          <w:szCs w:val="24"/>
        </w:rPr>
      </w:pPr>
    </w:p>
    <w:p w:rsidR="00000000" w:rsidRDefault="00EF16C2">
      <w:pPr>
        <w:ind w:right="-720"/>
        <w:rPr>
          <w:rFonts w:ascii="Times New Roman" w:hAnsi="Times New Roman"/>
          <w:b/>
          <w:i/>
          <w:sz w:val="24"/>
          <w:szCs w:val="24"/>
        </w:rPr>
      </w:pPr>
    </w:p>
    <w:p w:rsidR="00000000" w:rsidRDefault="00EF16C2">
      <w:pPr>
        <w:ind w:right="-720"/>
        <w:rPr>
          <w:rFonts w:ascii="Times New Roman" w:hAnsi="Times New Roman"/>
          <w:b/>
          <w:i/>
          <w:sz w:val="24"/>
          <w:szCs w:val="24"/>
        </w:rPr>
      </w:pPr>
    </w:p>
    <w:p w:rsidR="00000000" w:rsidRDefault="00EF16C2">
      <w:pPr>
        <w:ind w:right="-720"/>
        <w:rPr>
          <w:rFonts w:ascii="Times New Roman" w:hAnsi="Times New Roman"/>
          <w:b/>
          <w:i/>
          <w:sz w:val="24"/>
          <w:szCs w:val="24"/>
        </w:rPr>
      </w:pPr>
    </w:p>
    <w:p w:rsidR="00000000" w:rsidRDefault="00EF16C2">
      <w:pPr>
        <w:ind w:right="-720"/>
        <w:rPr>
          <w:rFonts w:ascii="Times New Roman" w:hAnsi="Times New Roman"/>
          <w:b/>
          <w:i/>
          <w:sz w:val="24"/>
          <w:szCs w:val="24"/>
        </w:rPr>
      </w:pPr>
    </w:p>
    <w:p w:rsidR="00000000" w:rsidRDefault="00EF16C2">
      <w:pPr>
        <w:rPr>
          <w:rFonts w:ascii="Times New Roman" w:hAnsi="Times New Roman"/>
          <w:b/>
          <w:sz w:val="24"/>
          <w:szCs w:val="24"/>
        </w:rPr>
      </w:pPr>
      <w:r>
        <w:rPr>
          <w:rFonts w:ascii="Times New Roman" w:hAnsi="Times New Roman"/>
          <w:b/>
          <w:sz w:val="24"/>
          <w:szCs w:val="24"/>
        </w:rPr>
        <w:t>Nominee General Information:</w:t>
      </w:r>
    </w:p>
    <w:p w:rsidR="00000000" w:rsidRDefault="00EF16C2">
      <w:pPr>
        <w:rPr>
          <w:rFonts w:ascii="Times New Roman" w:hAnsi="Times New Roman"/>
          <w:b/>
          <w:sz w:val="24"/>
          <w:szCs w:val="24"/>
        </w:rPr>
      </w:pPr>
    </w:p>
    <w:p w:rsidR="00000000" w:rsidRDefault="00EF16C2">
      <w:pPr>
        <w:tabs>
          <w:tab w:val="num" w:pos="360"/>
        </w:tabs>
        <w:spacing w:line="360" w:lineRule="auto"/>
        <w:ind w:left="360" w:hanging="360"/>
        <w:rPr>
          <w:rFonts w:ascii="Times New Roman" w:hAnsi="Times New Roman"/>
          <w:sz w:val="24"/>
          <w:szCs w:val="24"/>
        </w:rPr>
      </w:pPr>
      <w:r>
        <w:rPr>
          <w:rFonts w:ascii="Times New Roman" w:hAnsi="Times New Roman"/>
          <w:sz w:val="24"/>
          <w:szCs w:val="24"/>
        </w:rPr>
        <w:t>Company: ______________________________________________________</w:t>
      </w:r>
    </w:p>
    <w:p w:rsidR="00000000" w:rsidRDefault="00EF16C2">
      <w:pPr>
        <w:tabs>
          <w:tab w:val="num" w:pos="360"/>
        </w:tabs>
        <w:spacing w:line="360" w:lineRule="auto"/>
        <w:ind w:left="360" w:hanging="360"/>
        <w:rPr>
          <w:rFonts w:ascii="Times New Roman" w:hAnsi="Times New Roman"/>
          <w:sz w:val="24"/>
          <w:szCs w:val="24"/>
        </w:rPr>
      </w:pPr>
      <w:r>
        <w:rPr>
          <w:rFonts w:ascii="Times New Roman" w:hAnsi="Times New Roman"/>
          <w:sz w:val="24"/>
          <w:szCs w:val="24"/>
        </w:rPr>
        <w:t>Contact:    ______________________________________________________</w:t>
      </w:r>
    </w:p>
    <w:p w:rsidR="00000000" w:rsidRDefault="00EF16C2">
      <w:pPr>
        <w:tabs>
          <w:tab w:val="num" w:pos="360"/>
        </w:tabs>
        <w:spacing w:line="360" w:lineRule="auto"/>
        <w:ind w:left="360" w:hanging="360"/>
        <w:rPr>
          <w:rFonts w:ascii="Times New Roman" w:hAnsi="Times New Roman"/>
          <w:sz w:val="24"/>
          <w:szCs w:val="24"/>
        </w:rPr>
      </w:pPr>
      <w:r>
        <w:rPr>
          <w:rFonts w:ascii="Times New Roman" w:hAnsi="Times New Roman"/>
          <w:sz w:val="24"/>
          <w:szCs w:val="24"/>
        </w:rPr>
        <w:t>Address:   __________</w:t>
      </w:r>
      <w:r>
        <w:rPr>
          <w:rFonts w:ascii="Times New Roman" w:hAnsi="Times New Roman"/>
          <w:sz w:val="24"/>
          <w:szCs w:val="24"/>
        </w:rPr>
        <w:t>____________________________________________</w:t>
      </w:r>
    </w:p>
    <w:p w:rsidR="00000000" w:rsidRDefault="00EF16C2">
      <w:pPr>
        <w:tabs>
          <w:tab w:val="num" w:pos="360"/>
        </w:tabs>
        <w:spacing w:line="360" w:lineRule="auto"/>
        <w:ind w:left="360" w:hanging="360"/>
        <w:rPr>
          <w:rFonts w:ascii="Times New Roman" w:hAnsi="Times New Roman"/>
          <w:sz w:val="24"/>
          <w:szCs w:val="24"/>
        </w:rPr>
      </w:pPr>
      <w:r>
        <w:rPr>
          <w:rFonts w:ascii="Times New Roman" w:hAnsi="Times New Roman"/>
          <w:sz w:val="24"/>
          <w:szCs w:val="24"/>
        </w:rPr>
        <w:t>City/State/Zip: ___________________________________________________</w:t>
      </w:r>
    </w:p>
    <w:p w:rsidR="00000000" w:rsidRDefault="00EF16C2">
      <w:pPr>
        <w:tabs>
          <w:tab w:val="num" w:pos="360"/>
        </w:tabs>
        <w:spacing w:line="360" w:lineRule="auto"/>
        <w:rPr>
          <w:rFonts w:ascii="Times New Roman" w:hAnsi="Times New Roman"/>
          <w:sz w:val="24"/>
          <w:szCs w:val="24"/>
        </w:rPr>
      </w:pPr>
      <w:r>
        <w:rPr>
          <w:rFonts w:ascii="Times New Roman" w:hAnsi="Times New Roman"/>
          <w:sz w:val="24"/>
          <w:szCs w:val="24"/>
        </w:rPr>
        <w:t>Telephone: ______________________________________________________</w:t>
      </w:r>
    </w:p>
    <w:p w:rsidR="00000000" w:rsidRDefault="00EF16C2">
      <w:pPr>
        <w:tabs>
          <w:tab w:val="num" w:pos="360"/>
        </w:tabs>
        <w:spacing w:line="360" w:lineRule="auto"/>
        <w:rPr>
          <w:rFonts w:ascii="Times New Roman" w:hAnsi="Times New Roman"/>
          <w:sz w:val="24"/>
          <w:szCs w:val="24"/>
        </w:rPr>
      </w:pPr>
      <w:r>
        <w:rPr>
          <w:rFonts w:ascii="Times New Roman" w:hAnsi="Times New Roman"/>
          <w:sz w:val="24"/>
          <w:szCs w:val="24"/>
        </w:rPr>
        <w:t>E-mail: _________________________________________________________</w:t>
      </w:r>
    </w:p>
    <w:p w:rsidR="00000000" w:rsidRDefault="00EF16C2">
      <w:pPr>
        <w:tabs>
          <w:tab w:val="num" w:pos="360"/>
        </w:tabs>
        <w:spacing w:line="360" w:lineRule="auto"/>
        <w:rPr>
          <w:rFonts w:ascii="Times New Roman" w:hAnsi="Times New Roman"/>
          <w:sz w:val="24"/>
          <w:szCs w:val="24"/>
        </w:rPr>
      </w:pPr>
      <w:r>
        <w:rPr>
          <w:rFonts w:ascii="Times New Roman" w:hAnsi="Times New Roman"/>
          <w:sz w:val="24"/>
          <w:szCs w:val="24"/>
        </w:rPr>
        <w:t>Website: __</w:t>
      </w:r>
      <w:r>
        <w:rPr>
          <w:rFonts w:ascii="Times New Roman" w:hAnsi="Times New Roman"/>
          <w:sz w:val="24"/>
          <w:szCs w:val="24"/>
        </w:rPr>
        <w:t>______________________________________________________</w:t>
      </w:r>
    </w:p>
    <w:p w:rsidR="00000000" w:rsidRDefault="00EF16C2">
      <w:pPr>
        <w:tabs>
          <w:tab w:val="num" w:pos="360"/>
        </w:tabs>
        <w:spacing w:line="360" w:lineRule="auto"/>
        <w:ind w:left="360" w:hanging="360"/>
        <w:rPr>
          <w:rFonts w:ascii="Times New Roman" w:hAnsi="Times New Roman"/>
          <w:sz w:val="24"/>
          <w:szCs w:val="24"/>
        </w:rPr>
      </w:pPr>
    </w:p>
    <w:p w:rsidR="00000000" w:rsidRDefault="00EF16C2">
      <w:pPr>
        <w:ind w:left="720"/>
        <w:rPr>
          <w:rFonts w:ascii="Times New Roman" w:hAnsi="Times New Roman"/>
          <w:sz w:val="24"/>
          <w:szCs w:val="24"/>
        </w:rPr>
      </w:pPr>
    </w:p>
    <w:p w:rsidR="00000000" w:rsidRDefault="00EF16C2">
      <w:pPr>
        <w:rPr>
          <w:rFonts w:ascii="Times New Roman" w:hAnsi="Times New Roman"/>
          <w:b/>
          <w:sz w:val="24"/>
          <w:szCs w:val="24"/>
        </w:rPr>
      </w:pPr>
      <w:r>
        <w:rPr>
          <w:rFonts w:ascii="Times New Roman" w:hAnsi="Times New Roman"/>
          <w:b/>
          <w:sz w:val="24"/>
          <w:szCs w:val="24"/>
        </w:rPr>
        <w:t>Nominator General Information:</w:t>
      </w:r>
    </w:p>
    <w:p w:rsidR="00000000" w:rsidRDefault="00EF16C2">
      <w:pPr>
        <w:rPr>
          <w:rFonts w:ascii="Times New Roman" w:hAnsi="Times New Roman"/>
          <w:sz w:val="24"/>
          <w:szCs w:val="24"/>
        </w:rPr>
      </w:pPr>
    </w:p>
    <w:p w:rsidR="00000000" w:rsidRDefault="00EF16C2">
      <w:pPr>
        <w:tabs>
          <w:tab w:val="num" w:pos="360"/>
        </w:tabs>
        <w:spacing w:line="360" w:lineRule="auto"/>
        <w:ind w:left="360" w:hanging="360"/>
        <w:rPr>
          <w:rFonts w:ascii="Times New Roman" w:hAnsi="Times New Roman"/>
          <w:sz w:val="24"/>
          <w:szCs w:val="24"/>
        </w:rPr>
      </w:pPr>
      <w:r>
        <w:rPr>
          <w:rFonts w:ascii="Times New Roman" w:hAnsi="Times New Roman"/>
          <w:sz w:val="24"/>
          <w:szCs w:val="24"/>
        </w:rPr>
        <w:t>Company: ______________________________________________________</w:t>
      </w:r>
    </w:p>
    <w:p w:rsidR="00000000" w:rsidRDefault="00EF16C2">
      <w:pPr>
        <w:tabs>
          <w:tab w:val="num" w:pos="360"/>
        </w:tabs>
        <w:spacing w:line="360" w:lineRule="auto"/>
        <w:rPr>
          <w:rFonts w:ascii="Times New Roman" w:hAnsi="Times New Roman"/>
          <w:sz w:val="24"/>
          <w:szCs w:val="24"/>
        </w:rPr>
      </w:pPr>
      <w:r>
        <w:rPr>
          <w:rFonts w:ascii="Times New Roman" w:hAnsi="Times New Roman"/>
          <w:sz w:val="24"/>
          <w:szCs w:val="24"/>
        </w:rPr>
        <w:t>Contact:    ______________________________________________________</w:t>
      </w:r>
    </w:p>
    <w:p w:rsidR="00000000" w:rsidRDefault="00EF16C2">
      <w:pPr>
        <w:tabs>
          <w:tab w:val="num" w:pos="360"/>
        </w:tabs>
        <w:spacing w:line="360" w:lineRule="auto"/>
        <w:rPr>
          <w:rFonts w:ascii="Times New Roman" w:hAnsi="Times New Roman"/>
          <w:sz w:val="24"/>
          <w:szCs w:val="24"/>
        </w:rPr>
      </w:pPr>
      <w:r>
        <w:rPr>
          <w:rFonts w:ascii="Times New Roman" w:hAnsi="Times New Roman"/>
          <w:sz w:val="24"/>
          <w:szCs w:val="24"/>
        </w:rPr>
        <w:t>Address:   _________________________</w:t>
      </w:r>
      <w:r>
        <w:rPr>
          <w:rFonts w:ascii="Times New Roman" w:hAnsi="Times New Roman"/>
          <w:sz w:val="24"/>
          <w:szCs w:val="24"/>
        </w:rPr>
        <w:t>_____________________________</w:t>
      </w:r>
    </w:p>
    <w:p w:rsidR="00000000" w:rsidRDefault="00EF16C2">
      <w:pPr>
        <w:tabs>
          <w:tab w:val="num" w:pos="360"/>
        </w:tabs>
        <w:spacing w:line="360" w:lineRule="auto"/>
        <w:rPr>
          <w:rFonts w:ascii="Times New Roman" w:hAnsi="Times New Roman"/>
          <w:sz w:val="24"/>
          <w:szCs w:val="24"/>
        </w:rPr>
      </w:pPr>
      <w:r>
        <w:rPr>
          <w:rFonts w:ascii="Times New Roman" w:hAnsi="Times New Roman"/>
          <w:sz w:val="24"/>
          <w:szCs w:val="24"/>
        </w:rPr>
        <w:t>City/State/Zip: ___________________________________________________</w:t>
      </w:r>
    </w:p>
    <w:p w:rsidR="00000000" w:rsidRDefault="00EF16C2">
      <w:pPr>
        <w:tabs>
          <w:tab w:val="num" w:pos="360"/>
        </w:tabs>
        <w:spacing w:line="360" w:lineRule="auto"/>
        <w:rPr>
          <w:rFonts w:ascii="Times New Roman" w:hAnsi="Times New Roman"/>
          <w:sz w:val="24"/>
          <w:szCs w:val="24"/>
        </w:rPr>
      </w:pPr>
      <w:r>
        <w:rPr>
          <w:rFonts w:ascii="Times New Roman" w:hAnsi="Times New Roman"/>
          <w:sz w:val="24"/>
          <w:szCs w:val="24"/>
        </w:rPr>
        <w:t>Telephone: ______________________________________________________</w:t>
      </w:r>
    </w:p>
    <w:p w:rsidR="00000000" w:rsidRDefault="00EF16C2">
      <w:pPr>
        <w:tabs>
          <w:tab w:val="num" w:pos="360"/>
        </w:tabs>
        <w:spacing w:line="360" w:lineRule="auto"/>
        <w:rPr>
          <w:rFonts w:ascii="Times New Roman" w:hAnsi="Times New Roman"/>
          <w:sz w:val="24"/>
          <w:szCs w:val="24"/>
        </w:rPr>
      </w:pPr>
      <w:r>
        <w:rPr>
          <w:rFonts w:ascii="Times New Roman" w:hAnsi="Times New Roman"/>
          <w:sz w:val="24"/>
          <w:szCs w:val="24"/>
        </w:rPr>
        <w:t xml:space="preserve"> E-mail: _________________________________________________________</w:t>
      </w:r>
    </w:p>
    <w:p w:rsidR="00000000" w:rsidRDefault="00EF16C2">
      <w:pPr>
        <w:tabs>
          <w:tab w:val="num" w:pos="360"/>
        </w:tabs>
        <w:spacing w:line="360" w:lineRule="auto"/>
        <w:rPr>
          <w:rFonts w:ascii="Times New Roman" w:hAnsi="Times New Roman"/>
          <w:sz w:val="24"/>
          <w:szCs w:val="24"/>
        </w:rPr>
      </w:pPr>
      <w:r>
        <w:rPr>
          <w:rFonts w:ascii="Times New Roman" w:hAnsi="Times New Roman"/>
          <w:sz w:val="24"/>
          <w:szCs w:val="24"/>
        </w:rPr>
        <w:t xml:space="preserve"> Website: _______________</w:t>
      </w:r>
      <w:r>
        <w:rPr>
          <w:rFonts w:ascii="Times New Roman" w:hAnsi="Times New Roman"/>
          <w:sz w:val="24"/>
          <w:szCs w:val="24"/>
        </w:rPr>
        <w:t>_________________________________________</w:t>
      </w:r>
    </w:p>
    <w:p w:rsidR="00000000" w:rsidRDefault="00EF16C2">
      <w:pPr>
        <w:tabs>
          <w:tab w:val="num" w:pos="360"/>
        </w:tabs>
        <w:rPr>
          <w:rFonts w:ascii="Times New Roman" w:hAnsi="Times New Roman"/>
          <w:sz w:val="24"/>
          <w:szCs w:val="24"/>
        </w:rPr>
      </w:pPr>
    </w:p>
    <w:p w:rsidR="00000000" w:rsidRDefault="00EF16C2">
      <w:pPr>
        <w:tabs>
          <w:tab w:val="num" w:pos="360"/>
        </w:tabs>
        <w:rPr>
          <w:rFonts w:ascii="Times New Roman" w:hAnsi="Times New Roman"/>
          <w:sz w:val="24"/>
          <w:szCs w:val="24"/>
        </w:rPr>
      </w:pPr>
    </w:p>
    <w:p w:rsidR="00000000" w:rsidRDefault="00EF16C2">
      <w:pPr>
        <w:tabs>
          <w:tab w:val="num" w:pos="360"/>
        </w:tabs>
        <w:rPr>
          <w:rFonts w:ascii="Times New Roman" w:hAnsi="Times New Roman"/>
          <w:sz w:val="24"/>
          <w:szCs w:val="24"/>
        </w:rPr>
      </w:pPr>
    </w:p>
    <w:p w:rsidR="00000000" w:rsidRDefault="00EF16C2">
      <w:pPr>
        <w:ind w:left="360"/>
        <w:rPr>
          <w:rFonts w:ascii="Times New Roman" w:hAnsi="Times New Roman"/>
          <w:b/>
          <w:sz w:val="24"/>
          <w:szCs w:val="24"/>
        </w:rPr>
      </w:pPr>
      <w:r>
        <w:rPr>
          <w:rFonts w:ascii="Times New Roman" w:hAnsi="Times New Roman"/>
          <w:b/>
          <w:sz w:val="24"/>
          <w:szCs w:val="24"/>
          <w:u w:val="single"/>
        </w:rPr>
        <w:t>QUESTION 1:</w:t>
      </w:r>
      <w:r>
        <w:rPr>
          <w:rFonts w:ascii="Times New Roman" w:hAnsi="Times New Roman"/>
          <w:b/>
          <w:sz w:val="24"/>
          <w:szCs w:val="24"/>
        </w:rPr>
        <w:t xml:space="preserve"> Why are you nominating this MBE for the award?</w:t>
      </w:r>
    </w:p>
    <w:p w:rsidR="00000000" w:rsidRDefault="00EF16C2">
      <w:pPr>
        <w:ind w:left="360"/>
        <w:rPr>
          <w:rFonts w:ascii="Times New Roman" w:hAnsi="Times New Roman"/>
          <w:b/>
          <w:sz w:val="24"/>
          <w:szCs w:val="24"/>
        </w:rPr>
      </w:pPr>
      <w:r>
        <w:rPr>
          <w:rFonts w:ascii="Times New Roman" w:hAnsi="Times New Roman"/>
          <w:b/>
          <w:sz w:val="24"/>
          <w:szCs w:val="24"/>
        </w:rPr>
        <w:t xml:space="preserve"> </w:t>
      </w:r>
    </w:p>
    <w:p w:rsidR="00000000" w:rsidRDefault="00EF16C2">
      <w:pPr>
        <w:rPr>
          <w:rFonts w:ascii="Times New Roman" w:hAnsi="Times New Roman"/>
          <w:b/>
          <w:sz w:val="24"/>
          <w:szCs w:val="24"/>
        </w:rPr>
      </w:pPr>
    </w:p>
    <w:p w:rsidR="00000000" w:rsidRDefault="00EF16C2">
      <w:pPr>
        <w:rPr>
          <w:rFonts w:ascii="Times New Roman" w:hAnsi="Times New Roman"/>
          <w:b/>
          <w:sz w:val="24"/>
          <w:szCs w:val="24"/>
        </w:rPr>
      </w:pPr>
    </w:p>
    <w:p w:rsidR="00000000" w:rsidRDefault="00EF16C2">
      <w:pPr>
        <w:rPr>
          <w:rFonts w:ascii="Times New Roman" w:hAnsi="Times New Roman"/>
          <w:b/>
          <w:sz w:val="24"/>
          <w:szCs w:val="24"/>
        </w:rPr>
      </w:pPr>
    </w:p>
    <w:p w:rsidR="00000000" w:rsidRDefault="00EF16C2">
      <w:pPr>
        <w:rPr>
          <w:rFonts w:ascii="Times New Roman" w:hAnsi="Times New Roman"/>
          <w:b/>
          <w:sz w:val="24"/>
          <w:szCs w:val="24"/>
        </w:rPr>
      </w:pPr>
    </w:p>
    <w:p w:rsidR="00000000" w:rsidRDefault="00EF16C2">
      <w:pPr>
        <w:rPr>
          <w:rFonts w:ascii="Times New Roman" w:hAnsi="Times New Roman"/>
          <w:b/>
          <w:sz w:val="24"/>
          <w:szCs w:val="24"/>
        </w:rPr>
      </w:pPr>
    </w:p>
    <w:p w:rsidR="00000000" w:rsidRDefault="00EF16C2">
      <w:pPr>
        <w:rPr>
          <w:rFonts w:ascii="Times New Roman" w:hAnsi="Times New Roman"/>
          <w:b/>
          <w:sz w:val="24"/>
          <w:szCs w:val="24"/>
        </w:rPr>
      </w:pPr>
    </w:p>
    <w:p w:rsidR="00000000" w:rsidRDefault="00EF16C2">
      <w:pPr>
        <w:rPr>
          <w:rFonts w:ascii="Times New Roman" w:hAnsi="Times New Roman"/>
          <w:b/>
          <w:sz w:val="24"/>
          <w:szCs w:val="24"/>
        </w:rPr>
      </w:pPr>
    </w:p>
    <w:p w:rsidR="00000000" w:rsidRDefault="00EF16C2">
      <w:pPr>
        <w:rPr>
          <w:rFonts w:ascii="Times New Roman" w:hAnsi="Times New Roman"/>
          <w:b/>
          <w:sz w:val="24"/>
          <w:szCs w:val="24"/>
        </w:rPr>
      </w:pPr>
    </w:p>
    <w:p w:rsidR="00000000" w:rsidRDefault="00EF16C2">
      <w:pPr>
        <w:rPr>
          <w:rFonts w:ascii="Times New Roman" w:hAnsi="Times New Roman"/>
          <w:b/>
          <w:sz w:val="24"/>
          <w:szCs w:val="24"/>
        </w:rPr>
      </w:pPr>
    </w:p>
    <w:p w:rsidR="00000000" w:rsidRDefault="00EF16C2">
      <w:pPr>
        <w:rPr>
          <w:rFonts w:ascii="Times New Roman" w:hAnsi="Times New Roman"/>
          <w:b/>
          <w:sz w:val="24"/>
          <w:szCs w:val="24"/>
        </w:rPr>
      </w:pPr>
    </w:p>
    <w:p w:rsidR="00000000" w:rsidRDefault="00EF16C2">
      <w:pPr>
        <w:rPr>
          <w:rFonts w:ascii="Times New Roman" w:hAnsi="Times New Roman"/>
          <w:b/>
          <w:sz w:val="24"/>
          <w:szCs w:val="24"/>
        </w:rPr>
      </w:pPr>
    </w:p>
    <w:p w:rsidR="00000000" w:rsidRDefault="00EF16C2">
      <w:pPr>
        <w:ind w:left="360"/>
        <w:rPr>
          <w:rFonts w:ascii="Times New Roman" w:hAnsi="Times New Roman"/>
          <w:b/>
          <w:sz w:val="24"/>
          <w:szCs w:val="24"/>
        </w:rPr>
      </w:pPr>
      <w:r>
        <w:rPr>
          <w:rFonts w:ascii="Times New Roman" w:hAnsi="Times New Roman"/>
          <w:b/>
          <w:sz w:val="24"/>
          <w:szCs w:val="24"/>
          <w:u w:val="single"/>
        </w:rPr>
        <w:t>QUESTION 2:</w:t>
      </w:r>
      <w:r>
        <w:rPr>
          <w:rFonts w:ascii="Times New Roman" w:hAnsi="Times New Roman"/>
          <w:b/>
          <w:sz w:val="24"/>
          <w:szCs w:val="24"/>
        </w:rPr>
        <w:t xml:space="preserve"> Do you have a business relationship with them? Please explain.</w:t>
      </w:r>
    </w:p>
    <w:p w:rsidR="00000000" w:rsidRDefault="00EF16C2">
      <w:pPr>
        <w:rPr>
          <w:rFonts w:ascii="Times New Roman" w:hAnsi="Times New Roman"/>
          <w:b/>
          <w:sz w:val="24"/>
          <w:szCs w:val="24"/>
        </w:rPr>
      </w:pPr>
    </w:p>
    <w:p w:rsidR="00000000" w:rsidRDefault="00EF16C2">
      <w:pPr>
        <w:rPr>
          <w:rFonts w:ascii="Times New Roman" w:hAnsi="Times New Roman"/>
          <w:b/>
          <w:sz w:val="24"/>
          <w:szCs w:val="24"/>
        </w:rPr>
      </w:pPr>
    </w:p>
    <w:p w:rsidR="00000000" w:rsidRDefault="00EF16C2">
      <w:pPr>
        <w:rPr>
          <w:rFonts w:ascii="Times New Roman" w:hAnsi="Times New Roman"/>
          <w:b/>
          <w:sz w:val="24"/>
          <w:szCs w:val="24"/>
        </w:rPr>
      </w:pPr>
    </w:p>
    <w:p w:rsidR="00000000" w:rsidRDefault="00EF16C2">
      <w:pPr>
        <w:rPr>
          <w:rFonts w:ascii="Times New Roman" w:hAnsi="Times New Roman"/>
          <w:b/>
          <w:sz w:val="24"/>
          <w:szCs w:val="24"/>
        </w:rPr>
      </w:pPr>
    </w:p>
    <w:p w:rsidR="00000000" w:rsidRDefault="00EF16C2">
      <w:pPr>
        <w:rPr>
          <w:rFonts w:ascii="Times New Roman" w:hAnsi="Times New Roman"/>
          <w:b/>
          <w:sz w:val="24"/>
          <w:szCs w:val="24"/>
        </w:rPr>
      </w:pPr>
    </w:p>
    <w:p w:rsidR="00000000" w:rsidRDefault="00EF16C2">
      <w:pPr>
        <w:rPr>
          <w:rFonts w:ascii="Times New Roman" w:hAnsi="Times New Roman"/>
          <w:b/>
          <w:sz w:val="24"/>
          <w:szCs w:val="24"/>
        </w:rPr>
      </w:pPr>
    </w:p>
    <w:p w:rsidR="00000000" w:rsidRDefault="00EF16C2">
      <w:pPr>
        <w:rPr>
          <w:rFonts w:ascii="Times New Roman" w:hAnsi="Times New Roman"/>
          <w:b/>
          <w:sz w:val="24"/>
          <w:szCs w:val="24"/>
        </w:rPr>
      </w:pPr>
    </w:p>
    <w:p w:rsidR="00000000" w:rsidRDefault="00EF16C2">
      <w:pPr>
        <w:rPr>
          <w:rFonts w:ascii="Times New Roman" w:hAnsi="Times New Roman"/>
          <w:b/>
          <w:sz w:val="24"/>
          <w:szCs w:val="24"/>
        </w:rPr>
      </w:pPr>
    </w:p>
    <w:p w:rsidR="00000000" w:rsidRDefault="00EF16C2">
      <w:pPr>
        <w:rPr>
          <w:rFonts w:ascii="Times New Roman" w:hAnsi="Times New Roman"/>
          <w:b/>
          <w:sz w:val="24"/>
          <w:szCs w:val="24"/>
        </w:rPr>
      </w:pPr>
    </w:p>
    <w:p w:rsidR="00000000" w:rsidRDefault="00EF16C2">
      <w:pPr>
        <w:rPr>
          <w:rFonts w:ascii="Times New Roman" w:hAnsi="Times New Roman"/>
          <w:b/>
          <w:sz w:val="24"/>
          <w:szCs w:val="24"/>
        </w:rPr>
      </w:pPr>
    </w:p>
    <w:p w:rsidR="00000000" w:rsidRDefault="00EF16C2">
      <w:pPr>
        <w:rPr>
          <w:rFonts w:ascii="Times New Roman" w:hAnsi="Times New Roman"/>
          <w:b/>
          <w:sz w:val="24"/>
          <w:szCs w:val="24"/>
        </w:rPr>
      </w:pPr>
    </w:p>
    <w:p w:rsidR="00000000" w:rsidRDefault="00EF16C2">
      <w:pPr>
        <w:rPr>
          <w:rFonts w:ascii="Times New Roman" w:hAnsi="Times New Roman"/>
          <w:b/>
          <w:sz w:val="24"/>
          <w:szCs w:val="24"/>
        </w:rPr>
      </w:pPr>
    </w:p>
    <w:p w:rsidR="00000000" w:rsidRDefault="00EF16C2">
      <w:pPr>
        <w:rPr>
          <w:rFonts w:ascii="Times New Roman" w:hAnsi="Times New Roman"/>
          <w:b/>
          <w:sz w:val="24"/>
          <w:szCs w:val="24"/>
        </w:rPr>
      </w:pPr>
    </w:p>
    <w:p w:rsidR="00000000" w:rsidRDefault="00EF16C2">
      <w:pPr>
        <w:rPr>
          <w:rFonts w:ascii="Times New Roman" w:hAnsi="Times New Roman"/>
          <w:b/>
          <w:sz w:val="24"/>
          <w:szCs w:val="24"/>
        </w:rPr>
      </w:pPr>
    </w:p>
    <w:p w:rsidR="00000000" w:rsidRDefault="00EF16C2">
      <w:pPr>
        <w:ind w:left="360"/>
        <w:rPr>
          <w:rFonts w:ascii="Times New Roman" w:hAnsi="Times New Roman"/>
          <w:b/>
          <w:sz w:val="24"/>
          <w:szCs w:val="24"/>
        </w:rPr>
      </w:pPr>
      <w:r>
        <w:rPr>
          <w:rFonts w:ascii="Times New Roman" w:hAnsi="Times New Roman"/>
          <w:b/>
          <w:sz w:val="24"/>
          <w:szCs w:val="24"/>
          <w:u w:val="single"/>
        </w:rPr>
        <w:t>QUESTION 3 :</w:t>
      </w:r>
      <w:r>
        <w:rPr>
          <w:rFonts w:ascii="Times New Roman" w:hAnsi="Times New Roman"/>
          <w:b/>
          <w:sz w:val="24"/>
          <w:szCs w:val="24"/>
        </w:rPr>
        <w:t xml:space="preserve"> Have they brought you any referrals o</w:t>
      </w:r>
      <w:r>
        <w:rPr>
          <w:rFonts w:ascii="Times New Roman" w:hAnsi="Times New Roman"/>
          <w:b/>
          <w:sz w:val="24"/>
          <w:szCs w:val="24"/>
        </w:rPr>
        <w:t xml:space="preserve">r a point of contact for a </w:t>
      </w:r>
    </w:p>
    <w:p w:rsidR="00000000" w:rsidRDefault="00EF16C2">
      <w:pPr>
        <w:ind w:left="360"/>
        <w:rPr>
          <w:rFonts w:ascii="Times New Roman" w:hAnsi="Times New Roman"/>
          <w:b/>
          <w:sz w:val="24"/>
          <w:szCs w:val="24"/>
        </w:rPr>
      </w:pPr>
      <w:r>
        <w:rPr>
          <w:rFonts w:ascii="Times New Roman" w:hAnsi="Times New Roman"/>
          <w:b/>
          <w:sz w:val="24"/>
          <w:szCs w:val="24"/>
        </w:rPr>
        <w:t xml:space="preserve">                            business opportunity?  If so, please explain. </w:t>
      </w:r>
    </w:p>
    <w:p w:rsidR="00000000" w:rsidRDefault="00EF16C2">
      <w:pPr>
        <w:ind w:left="360" w:right="-720" w:hanging="360"/>
        <w:rPr>
          <w:rFonts w:ascii="Times New Roman" w:hAnsi="Times New Roman"/>
          <w:sz w:val="24"/>
          <w:szCs w:val="24"/>
        </w:rPr>
      </w:pPr>
    </w:p>
    <w:p w:rsidR="00000000" w:rsidRDefault="00EF16C2">
      <w:pPr>
        <w:ind w:left="360" w:right="-720" w:hanging="360"/>
        <w:rPr>
          <w:rFonts w:ascii="Times New Roman" w:hAnsi="Times New Roman"/>
          <w:sz w:val="24"/>
          <w:szCs w:val="24"/>
        </w:rPr>
      </w:pPr>
    </w:p>
    <w:p w:rsidR="00000000" w:rsidRDefault="00EF16C2">
      <w:pPr>
        <w:ind w:left="360" w:right="-720" w:hanging="360"/>
        <w:rPr>
          <w:rFonts w:ascii="Times New Roman" w:hAnsi="Times New Roman"/>
          <w:sz w:val="24"/>
          <w:szCs w:val="24"/>
        </w:rPr>
      </w:pPr>
    </w:p>
    <w:p w:rsidR="00000000" w:rsidRDefault="00EF16C2">
      <w:pPr>
        <w:ind w:left="360" w:right="-720" w:hanging="360"/>
        <w:rPr>
          <w:rFonts w:ascii="Times New Roman" w:hAnsi="Times New Roman"/>
          <w:sz w:val="24"/>
          <w:szCs w:val="24"/>
        </w:rPr>
      </w:pPr>
    </w:p>
    <w:p w:rsidR="00000000" w:rsidRDefault="00EF16C2">
      <w:pPr>
        <w:ind w:left="360" w:right="-720" w:hanging="360"/>
        <w:rPr>
          <w:rFonts w:ascii="Times New Roman" w:hAnsi="Times New Roman"/>
          <w:sz w:val="24"/>
          <w:szCs w:val="24"/>
        </w:rPr>
      </w:pPr>
    </w:p>
    <w:p w:rsidR="00000000" w:rsidRDefault="00EF16C2">
      <w:pPr>
        <w:ind w:left="360" w:right="-720" w:hanging="360"/>
        <w:rPr>
          <w:rFonts w:ascii="Times New Roman" w:hAnsi="Times New Roman"/>
          <w:sz w:val="24"/>
          <w:szCs w:val="24"/>
        </w:rPr>
      </w:pPr>
    </w:p>
    <w:p w:rsidR="00000000" w:rsidRDefault="00EF16C2">
      <w:pPr>
        <w:ind w:left="360" w:right="-720" w:hanging="360"/>
        <w:rPr>
          <w:rFonts w:ascii="Times New Roman" w:hAnsi="Times New Roman"/>
          <w:sz w:val="24"/>
          <w:szCs w:val="24"/>
        </w:rPr>
      </w:pPr>
    </w:p>
    <w:p w:rsidR="00000000" w:rsidRDefault="00EF16C2">
      <w:pPr>
        <w:ind w:left="360" w:right="-720" w:hanging="360"/>
        <w:rPr>
          <w:rFonts w:ascii="Times New Roman" w:hAnsi="Times New Roman"/>
          <w:sz w:val="24"/>
          <w:szCs w:val="24"/>
        </w:rPr>
      </w:pPr>
    </w:p>
    <w:p w:rsidR="00000000" w:rsidRDefault="00EF16C2">
      <w:pPr>
        <w:ind w:left="360" w:right="-720" w:hanging="360"/>
        <w:rPr>
          <w:rFonts w:ascii="Times New Roman" w:hAnsi="Times New Roman"/>
          <w:sz w:val="24"/>
          <w:szCs w:val="24"/>
        </w:rPr>
      </w:pPr>
    </w:p>
    <w:p w:rsidR="00000000" w:rsidRDefault="00EF16C2">
      <w:pPr>
        <w:ind w:left="360" w:right="-720" w:hanging="360"/>
        <w:rPr>
          <w:rFonts w:ascii="Times New Roman" w:hAnsi="Times New Roman"/>
          <w:sz w:val="24"/>
          <w:szCs w:val="24"/>
        </w:rPr>
      </w:pPr>
    </w:p>
    <w:p w:rsidR="00000000" w:rsidRDefault="00EF16C2">
      <w:pPr>
        <w:ind w:left="360" w:right="-720" w:hanging="360"/>
        <w:rPr>
          <w:rFonts w:ascii="Times New Roman" w:hAnsi="Times New Roman"/>
          <w:sz w:val="24"/>
          <w:szCs w:val="24"/>
        </w:rPr>
      </w:pPr>
    </w:p>
    <w:p w:rsidR="00000000" w:rsidRDefault="00EF16C2">
      <w:pPr>
        <w:ind w:left="360" w:right="-720" w:hanging="360"/>
        <w:rPr>
          <w:rFonts w:ascii="Times New Roman" w:hAnsi="Times New Roman"/>
          <w:sz w:val="24"/>
          <w:szCs w:val="24"/>
        </w:rPr>
      </w:pPr>
    </w:p>
    <w:p w:rsidR="00000000" w:rsidRDefault="00EF16C2">
      <w:pPr>
        <w:ind w:left="360" w:right="-720" w:hanging="360"/>
        <w:rPr>
          <w:rFonts w:ascii="Times New Roman" w:hAnsi="Times New Roman"/>
          <w:sz w:val="24"/>
          <w:szCs w:val="24"/>
        </w:rPr>
      </w:pPr>
    </w:p>
    <w:p w:rsidR="00000000" w:rsidRDefault="00EF16C2">
      <w:pPr>
        <w:ind w:left="360" w:right="-720" w:hanging="360"/>
        <w:rPr>
          <w:rFonts w:ascii="Times New Roman" w:hAnsi="Times New Roman"/>
          <w:sz w:val="24"/>
          <w:szCs w:val="24"/>
        </w:rPr>
      </w:pPr>
    </w:p>
    <w:p w:rsidR="00000000" w:rsidRDefault="00EF16C2">
      <w:pPr>
        <w:ind w:left="360" w:right="-720" w:hanging="360"/>
        <w:rPr>
          <w:rFonts w:ascii="Times New Roman" w:hAnsi="Times New Roman"/>
          <w:sz w:val="24"/>
          <w:szCs w:val="24"/>
        </w:rPr>
      </w:pPr>
    </w:p>
    <w:p w:rsidR="00000000" w:rsidRDefault="00EF16C2">
      <w:pPr>
        <w:ind w:left="360" w:right="-720" w:hanging="360"/>
        <w:rPr>
          <w:rFonts w:ascii="Times New Roman" w:hAnsi="Times New Roman"/>
          <w:sz w:val="24"/>
          <w:szCs w:val="24"/>
        </w:rPr>
      </w:pPr>
    </w:p>
    <w:p w:rsidR="00000000" w:rsidRDefault="00EF16C2">
      <w:pPr>
        <w:ind w:left="360" w:right="-720"/>
        <w:rPr>
          <w:rFonts w:ascii="Times New Roman" w:hAnsi="Times New Roman"/>
          <w:b/>
          <w:sz w:val="24"/>
          <w:szCs w:val="24"/>
        </w:rPr>
      </w:pPr>
      <w:r>
        <w:rPr>
          <w:rFonts w:ascii="Times New Roman" w:hAnsi="Times New Roman"/>
          <w:b/>
          <w:sz w:val="24"/>
          <w:szCs w:val="24"/>
          <w:u w:val="single"/>
        </w:rPr>
        <w:t>QUESTION 4:</w:t>
      </w:r>
      <w:r>
        <w:rPr>
          <w:rFonts w:ascii="Times New Roman" w:hAnsi="Times New Roman"/>
          <w:b/>
          <w:sz w:val="24"/>
          <w:szCs w:val="24"/>
        </w:rPr>
        <w:t xml:space="preserve"> In what other ways has this MBE helped you and/your business?</w:t>
      </w:r>
    </w:p>
    <w:p w:rsidR="00000000" w:rsidRDefault="00EF16C2">
      <w:pPr>
        <w:ind w:left="360" w:right="-720"/>
        <w:rPr>
          <w:rFonts w:ascii="Times New Roman" w:hAnsi="Times New Roman"/>
          <w:b/>
          <w:sz w:val="24"/>
          <w:szCs w:val="24"/>
        </w:rPr>
      </w:pPr>
    </w:p>
    <w:p w:rsidR="00000000" w:rsidRDefault="00EF16C2">
      <w:pPr>
        <w:ind w:left="360" w:right="-720" w:hanging="360"/>
        <w:rPr>
          <w:rFonts w:ascii="Times New Roman" w:hAnsi="Times New Roman"/>
          <w:b/>
          <w:i/>
          <w:sz w:val="24"/>
          <w:szCs w:val="24"/>
        </w:rPr>
      </w:pPr>
    </w:p>
    <w:p w:rsidR="00000000" w:rsidRDefault="00EF16C2"/>
    <w:sectPr w:rsidR="00000000">
      <w:headerReference w:type="default" r:id="rId9"/>
      <w:footerReference w:type="default" r:id="rId10"/>
      <w:pgSz w:w="12240" w:h="15840"/>
      <w:pgMar w:top="900" w:right="1440" w:bottom="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F16C2">
      <w:r>
        <w:separator/>
      </w:r>
    </w:p>
  </w:endnote>
  <w:endnote w:type="continuationSeparator" w:id="0">
    <w:p w:rsidR="00000000" w:rsidRDefault="00EF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맑은 고딕">
    <w:charset w:val="00"/>
    <w:family w:val="auto"/>
    <w:pitch w:val="default"/>
    <w:sig w:usb0="900002AF" w:usb1="01D77CFB" w:usb2="00000012" w:usb3="00000001" w:csb0="00080001" w:csb1="00000001"/>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F16C2">
    <w:pPr>
      <w:pStyle w:val="Footer"/>
      <w:jc w:val="center"/>
    </w:pPr>
    <w:r>
      <w:t xml:space="preserve">6025 S. Quebec St., Suite 135   |   303.623.3037   |   </w:t>
    </w:r>
    <w:r>
      <w:t>Centennial, CO 80111   |   www.mpmsdc.org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F16C2">
      <w:r>
        <w:separator/>
      </w:r>
    </w:p>
  </w:footnote>
  <w:footnote w:type="continuationSeparator" w:id="0">
    <w:p w:rsidR="00000000" w:rsidRDefault="00EF1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F16C2">
    <w:pPr>
      <w:pStyle w:val="Header"/>
    </w:pPr>
    <w:r>
      <w:rPr>
        <w:noProof/>
      </w:rPr>
      <w:drawing>
        <wp:inline distT="0" distB="0" distL="0" distR="0">
          <wp:extent cx="1742440" cy="1010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40" cy="1010920"/>
                  </a:xfrm>
                  <a:prstGeom prst="rect">
                    <a:avLst/>
                  </a:prstGeom>
                  <a:noFill/>
                  <a:ln>
                    <a:noFill/>
                  </a:ln>
                </pic:spPr>
              </pic:pic>
            </a:graphicData>
          </a:graphic>
        </wp:inline>
      </w:drawing>
    </w:r>
  </w:p>
  <w:p w:rsidR="00000000" w:rsidRDefault="00EF16C2">
    <w:pPr>
      <w:pStyle w:val="Header"/>
    </w:pPr>
  </w:p>
  <w:p w:rsidR="00000000" w:rsidRDefault="00EF16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saveSubsetFonts/>
  <w:bordersDoNotSurroundHeader/>
  <w:bordersDoNotSurroundFooter/>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defaultTabStop w:val="720"/>
  <w:hyphenationZone w:val="0"/>
  <w:defaultTableStyle w:val="Normal"/>
  <w:drawingGridHorizontalSpacing w:val="0"/>
  <w:drawingGridVerticalSpacing w:val="0"/>
  <w:noPunctuationKerning/>
  <w:characterSpacingControl w:val="doNotCompress"/>
  <w:doNotDemarcateInvalidXml/>
  <w:hdrShapeDefaults>
    <o:shapedefaults v:ext="edit" spidmax="3074"/>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C2"/>
    <w:rsid w:val="00EF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8"/>
      <w:szCs w:val="18"/>
    </w:rPr>
  </w:style>
  <w:style w:type="paragraph" w:styleId="Heading1">
    <w:name w:val="heading 1"/>
    <w:basedOn w:val="Normal"/>
    <w:next w:val="Normal"/>
    <w:link w:val="Heading1Char"/>
    <w:qFormat/>
    <w:pPr>
      <w:keepNext/>
      <w:keepLines/>
      <w:spacing w:before="480"/>
      <w:outlineLvl w:val="0"/>
    </w:pPr>
    <w:rPr>
      <w:rFonts w:ascii="Cambria" w:eastAsia="맑은 고딕" w:hAnsi="Cambria" w:cs="Times New Roman"/>
      <w:b/>
      <w:bCs/>
      <w:color w:val="4F81BD"/>
      <w:sz w:val="28"/>
      <w:szCs w:val="28"/>
    </w:rPr>
  </w:style>
  <w:style w:type="paragraph" w:styleId="Heading2">
    <w:name w:val="heading 2"/>
    <w:basedOn w:val="Normal"/>
    <w:next w:val="Normal"/>
    <w:link w:val="Heading2Char"/>
    <w:unhideWhenUsed/>
    <w:qFormat/>
    <w:pPr>
      <w:keepNext/>
      <w:keepLines/>
      <w:spacing w:before="200"/>
      <w:outlineLvl w:val="1"/>
    </w:pPr>
    <w:rPr>
      <w:rFonts w:ascii="Cambria" w:eastAsia="맑은 고딕" w:hAnsi="Cambria" w:cs="Times New Roman"/>
      <w:b/>
      <w:bCs/>
      <w:color w:val="4F81BD"/>
      <w:sz w:val="26"/>
      <w:szCs w:val="26"/>
    </w:rPr>
  </w:style>
  <w:style w:type="paragraph" w:styleId="Heading3">
    <w:name w:val="heading 3"/>
    <w:basedOn w:val="Normal"/>
    <w:next w:val="Normal"/>
    <w:link w:val="Heading3Char"/>
    <w:unhideWhenUsed/>
    <w:qFormat/>
    <w:pPr>
      <w:keepNext/>
      <w:keepLines/>
      <w:spacing w:before="200"/>
      <w:outlineLvl w:val="2"/>
    </w:pPr>
    <w:rPr>
      <w:rFonts w:ascii="Cambria" w:eastAsia="맑은 고딕" w:hAnsi="Cambria" w:cs="Times New Roman"/>
      <w:b/>
      <w:bCs/>
      <w:color w:val="4F81BD"/>
    </w:rPr>
  </w:style>
  <w:style w:type="paragraph" w:styleId="Heading4">
    <w:name w:val="heading 4"/>
    <w:basedOn w:val="Normal"/>
    <w:next w:val="Normal"/>
    <w:link w:val="Heading4Char"/>
    <w:unhideWhenUsed/>
    <w:qFormat/>
    <w:pPr>
      <w:keepNext/>
      <w:keepLines/>
      <w:spacing w:before="240" w:after="60"/>
      <w:outlineLvl w:val="3"/>
    </w:pPr>
    <w:rPr>
      <w:rFonts w:ascii="Cambria" w:eastAsia="맑은 고딕" w:hAnsi="Cambria" w:cs="Times New Roman"/>
      <w:b/>
      <w:bCs/>
      <w:color w:val="4F81BD"/>
    </w:rPr>
  </w:style>
  <w:style w:type="paragraph" w:styleId="Heading5">
    <w:name w:val="heading 5"/>
    <w:basedOn w:val="Normal"/>
    <w:next w:val="Normal"/>
    <w:link w:val="Heading5Char"/>
    <w:unhideWhenUsed/>
    <w:qFormat/>
    <w:pPr>
      <w:keepNext/>
      <w:keepLines/>
      <w:spacing w:before="240" w:after="60"/>
      <w:outlineLvl w:val="4"/>
    </w:pPr>
    <w:rPr>
      <w:rFonts w:ascii="Cambria" w:eastAsia="맑은 고딕" w:hAnsi="Cambria" w:cs="Times New Roman"/>
      <w:b/>
      <w:bCs/>
      <w:color w:val="4F81BD"/>
    </w:rPr>
  </w:style>
  <w:style w:type="paragraph" w:styleId="Heading6">
    <w:name w:val="heading 6"/>
    <w:basedOn w:val="Normal"/>
    <w:next w:val="Normal"/>
    <w:link w:val="Heading6Char"/>
    <w:unhideWhenUsed/>
    <w:qFormat/>
    <w:pPr>
      <w:keepNext/>
      <w:keepLines/>
      <w:spacing w:before="240" w:after="60"/>
      <w:outlineLvl w:val="5"/>
    </w:pPr>
    <w:rPr>
      <w:rFonts w:ascii="Cambria" w:eastAsia="맑은 고딕" w:hAnsi="Cambria" w:cs="Times New Roman"/>
      <w:b/>
      <w:bCs/>
      <w:color w:val="4F81BD"/>
    </w:rPr>
  </w:style>
  <w:style w:type="paragraph" w:styleId="Heading7">
    <w:name w:val="heading 7"/>
    <w:basedOn w:val="Normal"/>
    <w:next w:val="Normal"/>
    <w:link w:val="Heading7Char"/>
    <w:unhideWhenUsed/>
    <w:qFormat/>
    <w:pPr>
      <w:keepNext/>
      <w:keepLines/>
      <w:spacing w:before="240" w:after="60"/>
      <w:outlineLvl w:val="6"/>
    </w:pPr>
    <w:rPr>
      <w:rFonts w:ascii="Cambria" w:eastAsia="맑은 고딕" w:hAnsi="Cambria" w:cs="Times New Roman"/>
      <w:b/>
      <w:bCs/>
      <w:color w:val="4F81BD"/>
    </w:rPr>
  </w:style>
  <w:style w:type="paragraph" w:styleId="Heading8">
    <w:name w:val="heading 8"/>
    <w:basedOn w:val="Normal"/>
    <w:next w:val="Normal"/>
    <w:link w:val="Heading8Char"/>
    <w:unhideWhenUsed/>
    <w:qFormat/>
    <w:pPr>
      <w:keepNext/>
      <w:keepLines/>
      <w:spacing w:before="240" w:after="60"/>
      <w:outlineLvl w:val="7"/>
    </w:pPr>
    <w:rPr>
      <w:rFonts w:ascii="Cambria" w:eastAsia="맑은 고딕" w:hAnsi="Cambria" w:cs="Times New Roman"/>
      <w:b/>
      <w:bCs/>
      <w:color w:val="4F81BD"/>
    </w:rPr>
  </w:style>
  <w:style w:type="paragraph" w:styleId="Heading9">
    <w:name w:val="heading 9"/>
    <w:basedOn w:val="Normal"/>
    <w:next w:val="Normal"/>
    <w:link w:val="Heading9Char"/>
    <w:unhideWhenUsed/>
    <w:qFormat/>
    <w:pPr>
      <w:keepNext/>
      <w:keepLines/>
      <w:spacing w:before="240" w:after="60"/>
      <w:outlineLvl w:val="8"/>
    </w:pPr>
    <w:rPr>
      <w:rFonts w:ascii="Cambria" w:eastAsia="맑은 고딕" w:hAnsi="Cambria" w:cs="Times New Roman"/>
      <w:b/>
      <w:bCs/>
      <w:color w:val="4F81B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Pr>
      <w:rFonts w:ascii="Cambria" w:hAnsi="Cambria" w:hint="default"/>
      <w:b/>
      <w:bCs/>
      <w:color w:val="4F81BD"/>
      <w:sz w:val="28"/>
      <w:szCs w:val="28"/>
    </w:rPr>
  </w:style>
  <w:style w:type="character" w:customStyle="1" w:styleId="Heading2Char">
    <w:name w:val="Heading 2 Char"/>
    <w:basedOn w:val="DefaultParagraphFont"/>
    <w:link w:val="Heading2"/>
    <w:rPr>
      <w:rFonts w:ascii="Cambria" w:hAnsi="Cambria" w:hint="default"/>
      <w:b/>
      <w:bCs/>
      <w:color w:val="4F81BD"/>
      <w:sz w:val="26"/>
      <w:szCs w:val="26"/>
    </w:rPr>
  </w:style>
  <w:style w:type="character" w:customStyle="1" w:styleId="Heading3Char">
    <w:name w:val="Heading 3 Char"/>
    <w:basedOn w:val="DefaultParagraphFont"/>
    <w:link w:val="Heading3"/>
    <w:rPr>
      <w:rFonts w:ascii="Cambria" w:hAnsi="Cambria" w:hint="default"/>
      <w:b/>
      <w:bCs/>
      <w:color w:val="4F81BD"/>
    </w:rPr>
  </w:style>
  <w:style w:type="character" w:customStyle="1" w:styleId="Heading4Char">
    <w:name w:val="Heading 4 Char"/>
    <w:basedOn w:val="DefaultParagraphFont"/>
    <w:link w:val="Heading4"/>
    <w:rPr>
      <w:rFonts w:ascii="Cambria" w:hAnsi="Cambria" w:hint="default"/>
      <w:b/>
      <w:bCs/>
      <w:color w:val="4F81BD"/>
    </w:rPr>
  </w:style>
  <w:style w:type="character" w:customStyle="1" w:styleId="Heading5Char">
    <w:name w:val="Heading 5 Char"/>
    <w:basedOn w:val="DefaultParagraphFont"/>
    <w:link w:val="Heading5"/>
    <w:rPr>
      <w:rFonts w:ascii="Cambria" w:hAnsi="Cambria" w:hint="default"/>
      <w:b/>
      <w:bCs/>
      <w:color w:val="4F81BD"/>
    </w:rPr>
  </w:style>
  <w:style w:type="character" w:customStyle="1" w:styleId="Heading6Char">
    <w:name w:val="Heading 6 Char"/>
    <w:basedOn w:val="DefaultParagraphFont"/>
    <w:link w:val="Heading6"/>
    <w:rPr>
      <w:rFonts w:ascii="Cambria" w:hAnsi="Cambria" w:hint="default"/>
      <w:b/>
      <w:bCs/>
      <w:color w:val="4F81BD"/>
    </w:rPr>
  </w:style>
  <w:style w:type="character" w:customStyle="1" w:styleId="Heading7Char">
    <w:name w:val="Heading 7 Char"/>
    <w:basedOn w:val="DefaultParagraphFont"/>
    <w:link w:val="Heading7"/>
    <w:rPr>
      <w:rFonts w:ascii="Cambria" w:hAnsi="Cambria" w:hint="default"/>
      <w:b/>
      <w:bCs/>
      <w:color w:val="4F81BD"/>
    </w:rPr>
  </w:style>
  <w:style w:type="character" w:customStyle="1" w:styleId="Heading8Char">
    <w:name w:val="Heading 8 Char"/>
    <w:basedOn w:val="DefaultParagraphFont"/>
    <w:link w:val="Heading8"/>
    <w:rPr>
      <w:rFonts w:ascii="Cambria" w:hAnsi="Cambria" w:hint="default"/>
      <w:b/>
      <w:bCs/>
      <w:color w:val="4F81BD"/>
    </w:rPr>
  </w:style>
  <w:style w:type="character" w:customStyle="1" w:styleId="Heading9Char">
    <w:name w:val="Heading 9 Char"/>
    <w:basedOn w:val="DefaultParagraphFont"/>
    <w:link w:val="Heading9"/>
    <w:rPr>
      <w:rFonts w:ascii="Cambria" w:hAnsi="Cambria" w:hint="default"/>
      <w:b/>
      <w:bCs/>
      <w:color w:val="4F81BD"/>
    </w:rPr>
  </w:style>
  <w:style w:type="character" w:styleId="Hyperlink">
    <w:name w:val="Hyperlink"/>
    <w:basedOn w:val="DefaultParagraphFont"/>
    <w:rPr>
      <w:color w:val="0000FF"/>
      <w:u w:val="single"/>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8"/>
      <w:szCs w:val="18"/>
    </w:rPr>
  </w:style>
  <w:style w:type="paragraph" w:styleId="Heading1">
    <w:name w:val="heading 1"/>
    <w:basedOn w:val="Normal"/>
    <w:next w:val="Normal"/>
    <w:link w:val="Heading1Char"/>
    <w:qFormat/>
    <w:pPr>
      <w:keepNext/>
      <w:keepLines/>
      <w:spacing w:before="480"/>
      <w:outlineLvl w:val="0"/>
    </w:pPr>
    <w:rPr>
      <w:rFonts w:ascii="Cambria" w:eastAsia="맑은 고딕" w:hAnsi="Cambria" w:cs="Times New Roman"/>
      <w:b/>
      <w:bCs/>
      <w:color w:val="4F81BD"/>
      <w:sz w:val="28"/>
      <w:szCs w:val="28"/>
    </w:rPr>
  </w:style>
  <w:style w:type="paragraph" w:styleId="Heading2">
    <w:name w:val="heading 2"/>
    <w:basedOn w:val="Normal"/>
    <w:next w:val="Normal"/>
    <w:link w:val="Heading2Char"/>
    <w:unhideWhenUsed/>
    <w:qFormat/>
    <w:pPr>
      <w:keepNext/>
      <w:keepLines/>
      <w:spacing w:before="200"/>
      <w:outlineLvl w:val="1"/>
    </w:pPr>
    <w:rPr>
      <w:rFonts w:ascii="Cambria" w:eastAsia="맑은 고딕" w:hAnsi="Cambria" w:cs="Times New Roman"/>
      <w:b/>
      <w:bCs/>
      <w:color w:val="4F81BD"/>
      <w:sz w:val="26"/>
      <w:szCs w:val="26"/>
    </w:rPr>
  </w:style>
  <w:style w:type="paragraph" w:styleId="Heading3">
    <w:name w:val="heading 3"/>
    <w:basedOn w:val="Normal"/>
    <w:next w:val="Normal"/>
    <w:link w:val="Heading3Char"/>
    <w:unhideWhenUsed/>
    <w:qFormat/>
    <w:pPr>
      <w:keepNext/>
      <w:keepLines/>
      <w:spacing w:before="200"/>
      <w:outlineLvl w:val="2"/>
    </w:pPr>
    <w:rPr>
      <w:rFonts w:ascii="Cambria" w:eastAsia="맑은 고딕" w:hAnsi="Cambria" w:cs="Times New Roman"/>
      <w:b/>
      <w:bCs/>
      <w:color w:val="4F81BD"/>
    </w:rPr>
  </w:style>
  <w:style w:type="paragraph" w:styleId="Heading4">
    <w:name w:val="heading 4"/>
    <w:basedOn w:val="Normal"/>
    <w:next w:val="Normal"/>
    <w:link w:val="Heading4Char"/>
    <w:unhideWhenUsed/>
    <w:qFormat/>
    <w:pPr>
      <w:keepNext/>
      <w:keepLines/>
      <w:spacing w:before="240" w:after="60"/>
      <w:outlineLvl w:val="3"/>
    </w:pPr>
    <w:rPr>
      <w:rFonts w:ascii="Cambria" w:eastAsia="맑은 고딕" w:hAnsi="Cambria" w:cs="Times New Roman"/>
      <w:b/>
      <w:bCs/>
      <w:color w:val="4F81BD"/>
    </w:rPr>
  </w:style>
  <w:style w:type="paragraph" w:styleId="Heading5">
    <w:name w:val="heading 5"/>
    <w:basedOn w:val="Normal"/>
    <w:next w:val="Normal"/>
    <w:link w:val="Heading5Char"/>
    <w:unhideWhenUsed/>
    <w:qFormat/>
    <w:pPr>
      <w:keepNext/>
      <w:keepLines/>
      <w:spacing w:before="240" w:after="60"/>
      <w:outlineLvl w:val="4"/>
    </w:pPr>
    <w:rPr>
      <w:rFonts w:ascii="Cambria" w:eastAsia="맑은 고딕" w:hAnsi="Cambria" w:cs="Times New Roman"/>
      <w:b/>
      <w:bCs/>
      <w:color w:val="4F81BD"/>
    </w:rPr>
  </w:style>
  <w:style w:type="paragraph" w:styleId="Heading6">
    <w:name w:val="heading 6"/>
    <w:basedOn w:val="Normal"/>
    <w:next w:val="Normal"/>
    <w:link w:val="Heading6Char"/>
    <w:unhideWhenUsed/>
    <w:qFormat/>
    <w:pPr>
      <w:keepNext/>
      <w:keepLines/>
      <w:spacing w:before="240" w:after="60"/>
      <w:outlineLvl w:val="5"/>
    </w:pPr>
    <w:rPr>
      <w:rFonts w:ascii="Cambria" w:eastAsia="맑은 고딕" w:hAnsi="Cambria" w:cs="Times New Roman"/>
      <w:b/>
      <w:bCs/>
      <w:color w:val="4F81BD"/>
    </w:rPr>
  </w:style>
  <w:style w:type="paragraph" w:styleId="Heading7">
    <w:name w:val="heading 7"/>
    <w:basedOn w:val="Normal"/>
    <w:next w:val="Normal"/>
    <w:link w:val="Heading7Char"/>
    <w:unhideWhenUsed/>
    <w:qFormat/>
    <w:pPr>
      <w:keepNext/>
      <w:keepLines/>
      <w:spacing w:before="240" w:after="60"/>
      <w:outlineLvl w:val="6"/>
    </w:pPr>
    <w:rPr>
      <w:rFonts w:ascii="Cambria" w:eastAsia="맑은 고딕" w:hAnsi="Cambria" w:cs="Times New Roman"/>
      <w:b/>
      <w:bCs/>
      <w:color w:val="4F81BD"/>
    </w:rPr>
  </w:style>
  <w:style w:type="paragraph" w:styleId="Heading8">
    <w:name w:val="heading 8"/>
    <w:basedOn w:val="Normal"/>
    <w:next w:val="Normal"/>
    <w:link w:val="Heading8Char"/>
    <w:unhideWhenUsed/>
    <w:qFormat/>
    <w:pPr>
      <w:keepNext/>
      <w:keepLines/>
      <w:spacing w:before="240" w:after="60"/>
      <w:outlineLvl w:val="7"/>
    </w:pPr>
    <w:rPr>
      <w:rFonts w:ascii="Cambria" w:eastAsia="맑은 고딕" w:hAnsi="Cambria" w:cs="Times New Roman"/>
      <w:b/>
      <w:bCs/>
      <w:color w:val="4F81BD"/>
    </w:rPr>
  </w:style>
  <w:style w:type="paragraph" w:styleId="Heading9">
    <w:name w:val="heading 9"/>
    <w:basedOn w:val="Normal"/>
    <w:next w:val="Normal"/>
    <w:link w:val="Heading9Char"/>
    <w:unhideWhenUsed/>
    <w:qFormat/>
    <w:pPr>
      <w:keepNext/>
      <w:keepLines/>
      <w:spacing w:before="240" w:after="60"/>
      <w:outlineLvl w:val="8"/>
    </w:pPr>
    <w:rPr>
      <w:rFonts w:ascii="Cambria" w:eastAsia="맑은 고딕" w:hAnsi="Cambria" w:cs="Times New Roman"/>
      <w:b/>
      <w:bCs/>
      <w:color w:val="4F81B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Pr>
      <w:rFonts w:ascii="Cambria" w:hAnsi="Cambria" w:hint="default"/>
      <w:b/>
      <w:bCs/>
      <w:color w:val="4F81BD"/>
      <w:sz w:val="28"/>
      <w:szCs w:val="28"/>
    </w:rPr>
  </w:style>
  <w:style w:type="character" w:customStyle="1" w:styleId="Heading2Char">
    <w:name w:val="Heading 2 Char"/>
    <w:basedOn w:val="DefaultParagraphFont"/>
    <w:link w:val="Heading2"/>
    <w:rPr>
      <w:rFonts w:ascii="Cambria" w:hAnsi="Cambria" w:hint="default"/>
      <w:b/>
      <w:bCs/>
      <w:color w:val="4F81BD"/>
      <w:sz w:val="26"/>
      <w:szCs w:val="26"/>
    </w:rPr>
  </w:style>
  <w:style w:type="character" w:customStyle="1" w:styleId="Heading3Char">
    <w:name w:val="Heading 3 Char"/>
    <w:basedOn w:val="DefaultParagraphFont"/>
    <w:link w:val="Heading3"/>
    <w:rPr>
      <w:rFonts w:ascii="Cambria" w:hAnsi="Cambria" w:hint="default"/>
      <w:b/>
      <w:bCs/>
      <w:color w:val="4F81BD"/>
    </w:rPr>
  </w:style>
  <w:style w:type="character" w:customStyle="1" w:styleId="Heading4Char">
    <w:name w:val="Heading 4 Char"/>
    <w:basedOn w:val="DefaultParagraphFont"/>
    <w:link w:val="Heading4"/>
    <w:rPr>
      <w:rFonts w:ascii="Cambria" w:hAnsi="Cambria" w:hint="default"/>
      <w:b/>
      <w:bCs/>
      <w:color w:val="4F81BD"/>
    </w:rPr>
  </w:style>
  <w:style w:type="character" w:customStyle="1" w:styleId="Heading5Char">
    <w:name w:val="Heading 5 Char"/>
    <w:basedOn w:val="DefaultParagraphFont"/>
    <w:link w:val="Heading5"/>
    <w:rPr>
      <w:rFonts w:ascii="Cambria" w:hAnsi="Cambria" w:hint="default"/>
      <w:b/>
      <w:bCs/>
      <w:color w:val="4F81BD"/>
    </w:rPr>
  </w:style>
  <w:style w:type="character" w:customStyle="1" w:styleId="Heading6Char">
    <w:name w:val="Heading 6 Char"/>
    <w:basedOn w:val="DefaultParagraphFont"/>
    <w:link w:val="Heading6"/>
    <w:rPr>
      <w:rFonts w:ascii="Cambria" w:hAnsi="Cambria" w:hint="default"/>
      <w:b/>
      <w:bCs/>
      <w:color w:val="4F81BD"/>
    </w:rPr>
  </w:style>
  <w:style w:type="character" w:customStyle="1" w:styleId="Heading7Char">
    <w:name w:val="Heading 7 Char"/>
    <w:basedOn w:val="DefaultParagraphFont"/>
    <w:link w:val="Heading7"/>
    <w:rPr>
      <w:rFonts w:ascii="Cambria" w:hAnsi="Cambria" w:hint="default"/>
      <w:b/>
      <w:bCs/>
      <w:color w:val="4F81BD"/>
    </w:rPr>
  </w:style>
  <w:style w:type="character" w:customStyle="1" w:styleId="Heading8Char">
    <w:name w:val="Heading 8 Char"/>
    <w:basedOn w:val="DefaultParagraphFont"/>
    <w:link w:val="Heading8"/>
    <w:rPr>
      <w:rFonts w:ascii="Cambria" w:hAnsi="Cambria" w:hint="default"/>
      <w:b/>
      <w:bCs/>
      <w:color w:val="4F81BD"/>
    </w:rPr>
  </w:style>
  <w:style w:type="character" w:customStyle="1" w:styleId="Heading9Char">
    <w:name w:val="Heading 9 Char"/>
    <w:basedOn w:val="DefaultParagraphFont"/>
    <w:link w:val="Heading9"/>
    <w:rPr>
      <w:rFonts w:ascii="Cambria" w:hAnsi="Cambria" w:hint="default"/>
      <w:b/>
      <w:bCs/>
      <w:color w:val="4F81BD"/>
    </w:rPr>
  </w:style>
  <w:style w:type="character" w:styleId="Hyperlink">
    <w:name w:val="Hyperlink"/>
    <w:basedOn w:val="DefaultParagraphFont"/>
    <w:rPr>
      <w:color w:val="0000FF"/>
      <w:u w:val="single"/>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e@mpmsdc.org" TargetMode="External"/><Relationship Id="rId3" Type="http://schemas.openxmlformats.org/officeDocument/2006/relationships/settings" Target="settings.xml"/><Relationship Id="rId7" Type="http://schemas.openxmlformats.org/officeDocument/2006/relationships/hyperlink" Target="mailto:nominations@mpmsdc.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MBE-to-MBE Award</vt:lpstr>
    </vt:vector>
  </TitlesOfParts>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MBE-to-MBE Award</dc:title>
  <dc:creator/>
  <cp:lastModifiedBy/>
  <cp:revision>1</cp:revision>
  <dcterms:created xsi:type="dcterms:W3CDTF">2015-08-29T17:26:00Z</dcterms:created>
  <dcterms:modified xsi:type="dcterms:W3CDTF">2015-08-29T17:26:00Z</dcterms:modified>
</cp:coreProperties>
</file>