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129A">
      <w:pPr>
        <w:jc w:val="center"/>
        <w:rPr>
          <w:rFonts w:ascii="Times New Roman" w:hAnsi="Times New Roman"/>
          <w:b/>
          <w:sz w:val="28"/>
          <w:szCs w:val="28"/>
        </w:rPr>
      </w:pPr>
      <w:bookmarkStart w:id="0" w:name="_GoBack"/>
      <w:bookmarkEnd w:id="0"/>
    </w:p>
    <w:p w:rsidR="00000000" w:rsidRDefault="00C3129A">
      <w:pPr>
        <w:jc w:val="center"/>
        <w:rPr>
          <w:rFonts w:ascii="Times New Roman" w:hAnsi="Times New Roman"/>
          <w:b/>
          <w:sz w:val="28"/>
          <w:szCs w:val="28"/>
        </w:rPr>
      </w:pPr>
      <w:r>
        <w:rPr>
          <w:rFonts w:ascii="Times New Roman" w:hAnsi="Times New Roman"/>
          <w:b/>
          <w:sz w:val="28"/>
          <w:szCs w:val="28"/>
        </w:rPr>
        <w:t>Advocate of the Year Award</w:t>
      </w:r>
    </w:p>
    <w:p w:rsidR="00000000" w:rsidRDefault="00C3129A">
      <w:pPr>
        <w:jc w:val="center"/>
        <w:rPr>
          <w:rFonts w:ascii="Times New Roman" w:hAnsi="Times New Roman"/>
          <w:b/>
          <w:i/>
          <w:sz w:val="28"/>
          <w:szCs w:val="28"/>
        </w:rPr>
      </w:pPr>
      <w:r>
        <w:rPr>
          <w:rFonts w:ascii="Times New Roman" w:hAnsi="Times New Roman"/>
          <w:b/>
          <w:i/>
          <w:sz w:val="28"/>
          <w:szCs w:val="28"/>
        </w:rPr>
        <w:t>Nominations by MBEs and Corporate Members</w:t>
      </w:r>
    </w:p>
    <w:p w:rsidR="00000000" w:rsidRDefault="00C3129A">
      <w:pPr>
        <w:jc w:val="center"/>
        <w:rPr>
          <w:rFonts w:ascii="Times New Roman" w:hAnsi="Times New Roman"/>
          <w:b/>
          <w:sz w:val="24"/>
          <w:szCs w:val="24"/>
        </w:rPr>
      </w:pPr>
    </w:p>
    <w:p w:rsidR="00000000" w:rsidRDefault="00C3129A">
      <w:pPr>
        <w:rPr>
          <w:rFonts w:ascii="Times New Roman" w:hAnsi="Times New Roman"/>
          <w:sz w:val="24"/>
          <w:szCs w:val="24"/>
        </w:rPr>
      </w:pPr>
      <w:r>
        <w:rPr>
          <w:rFonts w:ascii="Times New Roman" w:hAnsi="Times New Roman"/>
          <w:sz w:val="24"/>
          <w:szCs w:val="24"/>
        </w:rPr>
        <w:t>This award recognizes an individual who has been instrumental in creating, leading or implementing minority business advocate activities within their organization or throughout the comm</w:t>
      </w:r>
      <w:r>
        <w:rPr>
          <w:rFonts w:ascii="Times New Roman" w:hAnsi="Times New Roman"/>
          <w:sz w:val="24"/>
          <w:szCs w:val="24"/>
        </w:rPr>
        <w:t>unity and/or state. The award recipient is someone who lends their experience and takes the risks needed to improve the access of minority businesses with both corporate America and governmental entities. The nominee must be a certified Minority Business E</w:t>
      </w:r>
      <w:r>
        <w:rPr>
          <w:rFonts w:ascii="Times New Roman" w:hAnsi="Times New Roman"/>
          <w:sz w:val="24"/>
          <w:szCs w:val="24"/>
        </w:rPr>
        <w:t>nterprise (MBE) or a corporate member of the Mountain Plains Minority Supplier Development Council.</w:t>
      </w:r>
    </w:p>
    <w:p w:rsidR="00000000" w:rsidRDefault="00C3129A">
      <w:pPr>
        <w:jc w:val="center"/>
        <w:rPr>
          <w:rFonts w:ascii="Times New Roman" w:hAnsi="Times New Roman"/>
          <w:b/>
          <w:sz w:val="24"/>
          <w:szCs w:val="24"/>
        </w:rPr>
      </w:pPr>
    </w:p>
    <w:p w:rsidR="00000000" w:rsidRDefault="00C3129A">
      <w:pPr>
        <w:jc w:val="center"/>
        <w:rPr>
          <w:rFonts w:ascii="Times New Roman" w:hAnsi="Times New Roman"/>
          <w:b/>
          <w:sz w:val="24"/>
          <w:szCs w:val="24"/>
        </w:rPr>
      </w:pPr>
    </w:p>
    <w:p w:rsidR="00000000" w:rsidRDefault="00C3129A">
      <w:pPr>
        <w:ind w:right="540"/>
        <w:jc w:val="both"/>
        <w:rPr>
          <w:rFonts w:ascii="Times New Roman" w:hAnsi="Times New Roman"/>
          <w:sz w:val="24"/>
          <w:szCs w:val="24"/>
        </w:rPr>
      </w:pPr>
      <w:r>
        <w:rPr>
          <w:rFonts w:ascii="Times New Roman" w:hAnsi="Times New Roman"/>
          <w:b/>
          <w:sz w:val="24"/>
          <w:szCs w:val="24"/>
          <w:u w:val="single"/>
        </w:rPr>
        <w:t>INSTRUCTIONS:</w:t>
      </w:r>
      <w:r>
        <w:rPr>
          <w:rFonts w:ascii="Times New Roman" w:hAnsi="Times New Roman"/>
          <w:b/>
          <w:sz w:val="24"/>
          <w:szCs w:val="24"/>
        </w:rPr>
        <w:t xml:space="preserve">  </w:t>
      </w:r>
      <w:r>
        <w:rPr>
          <w:rFonts w:ascii="Times New Roman" w:hAnsi="Times New Roman"/>
          <w:sz w:val="24"/>
          <w:szCs w:val="24"/>
        </w:rPr>
        <w:t xml:space="preserve">Only one nomination per MBE or Corporate. Nominations must be typed or neatly written. Write or type directly on this form, and if needed, </w:t>
      </w:r>
      <w:r>
        <w:rPr>
          <w:rFonts w:ascii="Times New Roman" w:hAnsi="Times New Roman"/>
          <w:sz w:val="24"/>
          <w:szCs w:val="24"/>
        </w:rPr>
        <w:t xml:space="preserve">feel free to add more space to answer all questions.  </w:t>
      </w:r>
    </w:p>
    <w:p w:rsidR="00000000" w:rsidRDefault="00C3129A">
      <w:pPr>
        <w:ind w:left="360" w:right="-720" w:hanging="360"/>
        <w:rPr>
          <w:rFonts w:ascii="Times New Roman" w:hAnsi="Times New Roman"/>
          <w:b/>
          <w:i/>
          <w:color w:val="0000FF"/>
          <w:sz w:val="26"/>
          <w:szCs w:val="26"/>
        </w:rPr>
      </w:pPr>
    </w:p>
    <w:p w:rsidR="00000000" w:rsidRDefault="00C3129A">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 xml:space="preserve">Completed Applications Must Be Received No Later Than </w:t>
      </w:r>
    </w:p>
    <w:p w:rsidR="00000000" w:rsidRDefault="00C3129A">
      <w:pPr>
        <w:ind w:left="360" w:right="-720"/>
        <w:jc w:val="center"/>
        <w:rPr>
          <w:rFonts w:ascii="Times New Roman" w:hAnsi="Times New Roman" w:hint="default"/>
          <w:color w:val="0000FF"/>
          <w:sz w:val="22"/>
        </w:rPr>
      </w:pPr>
      <w:r>
        <w:rPr>
          <w:rFonts w:ascii="Times New Roman" w:hAnsi="Times New Roman" w:hint="default"/>
          <w:b/>
          <w:color w:val="0000FF"/>
          <w:sz w:val="22"/>
        </w:rPr>
        <w:t xml:space="preserve">Colorado/Nebraska: 5:00 p.m., Wednesday, August 26, 2015. </w:t>
      </w:r>
    </w:p>
    <w:p w:rsidR="00000000" w:rsidRDefault="00C3129A">
      <w:pPr>
        <w:ind w:left="360" w:right="-720"/>
        <w:jc w:val="center"/>
        <w:rPr>
          <w:rFonts w:ascii="Times New Roman" w:hAnsi="Times New Roman"/>
          <w:b/>
          <w:color w:val="0000FF"/>
          <w:sz w:val="24"/>
          <w:szCs w:val="24"/>
          <w:u w:val="single"/>
        </w:rPr>
      </w:pPr>
      <w:r>
        <w:rPr>
          <w:rFonts w:ascii="Times New Roman" w:hAnsi="Times New Roman" w:hint="default"/>
          <w:b/>
          <w:color w:val="0000FF"/>
          <w:sz w:val="22"/>
        </w:rPr>
        <w:t>Kansas/Missouri: 5:00 p.m., Friday, September 4, 2015</w:t>
      </w:r>
    </w:p>
    <w:p w:rsidR="00000000" w:rsidRDefault="00C3129A">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When sending in the nomination t</w:t>
      </w:r>
      <w:r>
        <w:rPr>
          <w:rFonts w:ascii="Times New Roman" w:hAnsi="Times New Roman"/>
          <w:b/>
          <w:color w:val="0000FF"/>
          <w:sz w:val="24"/>
          <w:szCs w:val="24"/>
        </w:rPr>
        <w:t xml:space="preserve">o the Council, </w:t>
      </w:r>
    </w:p>
    <w:p w:rsidR="00000000" w:rsidRDefault="00C3129A">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Please call to verify if the nomination has been received.</w:t>
      </w:r>
    </w:p>
    <w:p w:rsidR="00000000" w:rsidRDefault="00C3129A">
      <w:pPr>
        <w:ind w:right="-720"/>
        <w:rPr>
          <w:rFonts w:ascii="Times New Roman" w:hAnsi="Times New Roman"/>
          <w:b/>
          <w:sz w:val="22"/>
          <w:szCs w:val="22"/>
        </w:rPr>
      </w:pPr>
    </w:p>
    <w:p w:rsidR="00000000" w:rsidRDefault="00C3129A">
      <w:pPr>
        <w:ind w:right="-720"/>
        <w:jc w:val="both"/>
        <w:rPr>
          <w:rFonts w:ascii="Times New Roman" w:hAnsi="Times New Roman"/>
          <w:b/>
          <w:sz w:val="24"/>
          <w:szCs w:val="24"/>
        </w:rPr>
      </w:pPr>
      <w:r>
        <w:rPr>
          <w:rFonts w:ascii="Times New Roman" w:hAnsi="Times New Roman"/>
          <w:sz w:val="24"/>
          <w:szCs w:val="24"/>
        </w:rPr>
        <w:t>Completed forms can be returned by</w:t>
      </w:r>
      <w:r>
        <w:rPr>
          <w:rFonts w:ascii="Times New Roman" w:hAnsi="Times New Roman"/>
          <w:b/>
          <w:sz w:val="24"/>
          <w:szCs w:val="24"/>
        </w:rPr>
        <w:t xml:space="preserve"> e</w:t>
      </w:r>
      <w:r>
        <w:rPr>
          <w:rFonts w:ascii="Times New Roman" w:hAnsi="Times New Roman"/>
          <w:sz w:val="24"/>
          <w:szCs w:val="24"/>
        </w:rPr>
        <w:t xml:space="preserve">mail </w:t>
      </w:r>
      <w:hyperlink r:id="rId7" w:history="1">
        <w:r>
          <w:rPr>
            <w:rStyle w:val="Hyperlink"/>
            <w:rFonts w:ascii="Times New Roman" w:hAnsi="Times New Roman"/>
            <w:sz w:val="24"/>
            <w:szCs w:val="24"/>
          </w:rPr>
          <w:t>nominations@mpmsdc.org</w:t>
        </w:r>
      </w:hyperlink>
      <w:r>
        <w:rPr>
          <w:rFonts w:ascii="Times New Roman" w:hAnsi="Times New Roman"/>
          <w:sz w:val="24"/>
          <w:szCs w:val="24"/>
        </w:rPr>
        <w:t xml:space="preserve">  or fax 303-595-0027</w:t>
      </w:r>
      <w:r>
        <w:rPr>
          <w:rFonts w:ascii="Times New Roman" w:hAnsi="Times New Roman"/>
          <w:b/>
          <w:sz w:val="24"/>
          <w:szCs w:val="24"/>
        </w:rPr>
        <w:t>.</w:t>
      </w:r>
    </w:p>
    <w:p w:rsidR="00000000" w:rsidRDefault="00C3129A">
      <w:pPr>
        <w:ind w:left="360" w:right="-720" w:hanging="360"/>
        <w:rPr>
          <w:rFonts w:ascii="Times New Roman" w:hAnsi="Times New Roman"/>
          <w:b/>
          <w:i/>
          <w:sz w:val="24"/>
          <w:szCs w:val="24"/>
        </w:rPr>
      </w:pPr>
      <w:r>
        <w:rPr>
          <w:rFonts w:ascii="Times New Roman" w:hAnsi="Times New Roman"/>
          <w:sz w:val="24"/>
          <w:szCs w:val="24"/>
        </w:rPr>
        <w:t>For any questions, please contact Jennie Malpied</w:t>
      </w:r>
      <w:r>
        <w:rPr>
          <w:rFonts w:ascii="Times New Roman" w:hAnsi="Times New Roman"/>
          <w:sz w:val="24"/>
          <w:szCs w:val="24"/>
        </w:rPr>
        <w:t xml:space="preserve">e at </w:t>
      </w:r>
      <w:hyperlink r:id="rId8" w:history="1">
        <w:r>
          <w:rPr>
            <w:rStyle w:val="Hyperlink"/>
            <w:rFonts w:ascii="Times New Roman" w:hAnsi="Times New Roman"/>
            <w:sz w:val="24"/>
            <w:szCs w:val="24"/>
          </w:rPr>
          <w:t>jennie@mpmsdc.org</w:t>
        </w:r>
      </w:hyperlink>
      <w:r>
        <w:rPr>
          <w:rFonts w:ascii="Times New Roman" w:hAnsi="Times New Roman"/>
          <w:sz w:val="24"/>
          <w:szCs w:val="24"/>
        </w:rPr>
        <w:t xml:space="preserve"> or 303-623.3037 x201.</w:t>
      </w:r>
    </w:p>
    <w:p w:rsidR="00000000" w:rsidRDefault="00C3129A">
      <w:pPr>
        <w:rPr>
          <w:rFonts w:ascii="Times New Roman" w:hAnsi="Times New Roman"/>
          <w:sz w:val="24"/>
          <w:szCs w:val="24"/>
        </w:rPr>
      </w:pPr>
    </w:p>
    <w:p w:rsidR="00000000" w:rsidRDefault="00C3129A">
      <w:pPr>
        <w:rPr>
          <w:rFonts w:ascii="Times New Roman" w:hAnsi="Times New Roman"/>
          <w:sz w:val="24"/>
          <w:szCs w:val="24"/>
        </w:rPr>
      </w:pPr>
    </w:p>
    <w:p w:rsidR="00000000" w:rsidRDefault="00C3129A">
      <w:pPr>
        <w:rPr>
          <w:rFonts w:ascii="Times New Roman" w:hAnsi="Times New Roman"/>
          <w:sz w:val="24"/>
          <w:szCs w:val="24"/>
        </w:rPr>
      </w:pPr>
    </w:p>
    <w:p w:rsidR="00000000" w:rsidRDefault="00C3129A">
      <w:pPr>
        <w:rPr>
          <w:rFonts w:ascii="Times New Roman" w:hAnsi="Times New Roman"/>
          <w:sz w:val="24"/>
          <w:szCs w:val="24"/>
        </w:rPr>
      </w:pPr>
    </w:p>
    <w:p w:rsidR="00000000" w:rsidRDefault="00C3129A">
      <w:pPr>
        <w:rPr>
          <w:rFonts w:ascii="Times New Roman" w:hAnsi="Times New Roman"/>
          <w:b/>
          <w:sz w:val="24"/>
          <w:szCs w:val="24"/>
        </w:rPr>
      </w:pPr>
      <w:r>
        <w:rPr>
          <w:rFonts w:ascii="Times New Roman" w:hAnsi="Times New Roman"/>
          <w:b/>
          <w:sz w:val="24"/>
          <w:szCs w:val="24"/>
        </w:rPr>
        <w:t>Nominee General Information:</w:t>
      </w:r>
    </w:p>
    <w:p w:rsidR="00000000" w:rsidRDefault="00C3129A">
      <w:pPr>
        <w:rPr>
          <w:rFonts w:ascii="Times New Roman" w:hAnsi="Times New Roman"/>
          <w:b/>
          <w:sz w:val="24"/>
          <w:szCs w:val="24"/>
        </w:rPr>
      </w:pP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Company: ______________________________________________________</w:t>
      </w: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Contact:    ______________________________________________________</w:t>
      </w: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Addre</w:t>
      </w:r>
      <w:r>
        <w:rPr>
          <w:rFonts w:ascii="Times New Roman" w:hAnsi="Times New Roman"/>
          <w:sz w:val="24"/>
          <w:szCs w:val="24"/>
        </w:rPr>
        <w:t>ss:   ______________________________________________________</w:t>
      </w: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City/State/Zip: 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E-mail: _____________________________________________________</w:t>
      </w:r>
      <w:r>
        <w:rPr>
          <w:rFonts w:ascii="Times New Roman" w:hAnsi="Times New Roman"/>
          <w:sz w:val="24"/>
          <w:szCs w:val="24"/>
        </w:rPr>
        <w:t>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Website: ________________________________________________________</w:t>
      </w:r>
    </w:p>
    <w:p w:rsidR="00000000" w:rsidRDefault="00C3129A">
      <w:pPr>
        <w:ind w:left="720"/>
        <w:rPr>
          <w:rFonts w:ascii="Times New Roman" w:hAnsi="Times New Roman"/>
          <w:sz w:val="24"/>
          <w:szCs w:val="24"/>
        </w:rPr>
      </w:pPr>
    </w:p>
    <w:p w:rsidR="00000000" w:rsidRDefault="00C3129A">
      <w:pPr>
        <w:ind w:left="720"/>
        <w:rPr>
          <w:rFonts w:ascii="Times New Roman" w:hAnsi="Times New Roman"/>
          <w:sz w:val="24"/>
          <w:szCs w:val="24"/>
        </w:rPr>
      </w:pPr>
    </w:p>
    <w:p w:rsidR="00000000" w:rsidRDefault="00C3129A">
      <w:pPr>
        <w:ind w:left="720"/>
        <w:rPr>
          <w:rFonts w:ascii="Times New Roman" w:hAnsi="Times New Roman"/>
          <w:sz w:val="24"/>
          <w:szCs w:val="24"/>
        </w:rPr>
      </w:pPr>
    </w:p>
    <w:p w:rsidR="00000000" w:rsidRDefault="00C3129A">
      <w:pPr>
        <w:ind w:left="720"/>
        <w:rPr>
          <w:rFonts w:ascii="Times New Roman" w:hAnsi="Times New Roman"/>
          <w:sz w:val="24"/>
          <w:szCs w:val="24"/>
        </w:rPr>
      </w:pPr>
    </w:p>
    <w:p w:rsidR="00000000" w:rsidRDefault="00C3129A">
      <w:pPr>
        <w:rPr>
          <w:rFonts w:ascii="Times New Roman" w:hAnsi="Times New Roman"/>
          <w:b/>
          <w:sz w:val="24"/>
          <w:szCs w:val="24"/>
        </w:rPr>
      </w:pPr>
      <w:r>
        <w:rPr>
          <w:rFonts w:ascii="Times New Roman" w:hAnsi="Times New Roman"/>
          <w:b/>
          <w:sz w:val="24"/>
          <w:szCs w:val="24"/>
        </w:rPr>
        <w:t>Nominator General Information:</w:t>
      </w:r>
    </w:p>
    <w:p w:rsidR="00000000" w:rsidRDefault="00C3129A">
      <w:pPr>
        <w:rPr>
          <w:rFonts w:ascii="Times New Roman" w:hAnsi="Times New Roman"/>
          <w:sz w:val="24"/>
          <w:szCs w:val="24"/>
        </w:rPr>
      </w:pP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Company: ______________________________________________________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Contact:    ______________________________________________________</w:t>
      </w: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Address:   _______</w:t>
      </w:r>
      <w:r>
        <w:rPr>
          <w:rFonts w:ascii="Times New Roman" w:hAnsi="Times New Roman"/>
          <w:sz w:val="24"/>
          <w:szCs w:val="24"/>
        </w:rPr>
        <w:t>_______________________________________________</w:t>
      </w:r>
    </w:p>
    <w:p w:rsidR="00000000" w:rsidRDefault="00C3129A">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City/State/Zip: 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 xml:space="preserve"> E-mail: _________________________________________________________</w:t>
      </w:r>
    </w:p>
    <w:p w:rsidR="00000000" w:rsidRDefault="00C3129A">
      <w:pPr>
        <w:tabs>
          <w:tab w:val="num" w:pos="360"/>
        </w:tabs>
        <w:spacing w:line="360" w:lineRule="auto"/>
        <w:rPr>
          <w:rFonts w:ascii="Times New Roman" w:hAnsi="Times New Roman"/>
          <w:sz w:val="24"/>
          <w:szCs w:val="24"/>
        </w:rPr>
      </w:pPr>
      <w:r>
        <w:rPr>
          <w:rFonts w:ascii="Times New Roman" w:hAnsi="Times New Roman"/>
          <w:sz w:val="24"/>
          <w:szCs w:val="24"/>
        </w:rPr>
        <w:t xml:space="preserve"> Websit</w:t>
      </w:r>
      <w:r>
        <w:rPr>
          <w:rFonts w:ascii="Times New Roman" w:hAnsi="Times New Roman"/>
          <w:sz w:val="24"/>
          <w:szCs w:val="24"/>
        </w:rPr>
        <w:t>e: ________________________________________________________</w:t>
      </w:r>
    </w:p>
    <w:p w:rsidR="00000000" w:rsidRDefault="00C3129A">
      <w:pPr>
        <w:tabs>
          <w:tab w:val="num" w:pos="360"/>
        </w:tabs>
        <w:rPr>
          <w:rFonts w:ascii="Times New Roman" w:hAnsi="Times New Roman"/>
          <w:sz w:val="24"/>
          <w:szCs w:val="24"/>
        </w:rPr>
      </w:pPr>
    </w:p>
    <w:p w:rsidR="00000000" w:rsidRDefault="00C3129A">
      <w:pPr>
        <w:ind w:left="360"/>
        <w:rPr>
          <w:rFonts w:ascii="Times New Roman" w:hAnsi="Times New Roman"/>
          <w:b/>
          <w:sz w:val="24"/>
          <w:szCs w:val="24"/>
        </w:rPr>
      </w:pPr>
    </w:p>
    <w:p w:rsidR="00000000" w:rsidRDefault="00C3129A">
      <w:pPr>
        <w:ind w:left="360"/>
        <w:rPr>
          <w:rFonts w:ascii="Times New Roman" w:hAnsi="Times New Roman"/>
          <w:b/>
          <w:sz w:val="24"/>
          <w:szCs w:val="24"/>
          <w:u w:val="single"/>
        </w:rPr>
      </w:pPr>
    </w:p>
    <w:p w:rsidR="00000000" w:rsidRDefault="00C3129A">
      <w:pPr>
        <w:ind w:left="360"/>
        <w:rPr>
          <w:rFonts w:ascii="Times New Roman" w:hAnsi="Times New Roman"/>
          <w:b/>
          <w:sz w:val="32"/>
          <w:szCs w:val="32"/>
          <w:u w:val="single"/>
        </w:rPr>
      </w:pPr>
      <w:r>
        <w:rPr>
          <w:rFonts w:ascii="Times New Roman" w:hAnsi="Times New Roman"/>
          <w:b/>
          <w:sz w:val="32"/>
          <w:szCs w:val="32"/>
          <w:u w:val="single"/>
        </w:rPr>
        <w:t xml:space="preserve">Please note:  Additional pages, references or other documents may be added to support the nomination. </w:t>
      </w:r>
    </w:p>
    <w:p w:rsidR="00000000" w:rsidRDefault="00C3129A">
      <w:pPr>
        <w:ind w:left="360"/>
        <w:rPr>
          <w:rFonts w:ascii="Times New Roman" w:hAnsi="Times New Roman"/>
          <w:b/>
          <w:sz w:val="32"/>
          <w:szCs w:val="32"/>
          <w:u w:val="single"/>
        </w:rPr>
      </w:pPr>
    </w:p>
    <w:p w:rsidR="00000000" w:rsidRDefault="00C3129A">
      <w:pPr>
        <w:ind w:left="360"/>
        <w:rPr>
          <w:rFonts w:ascii="Times New Roman" w:hAnsi="Times New Roman"/>
          <w:b/>
          <w:sz w:val="24"/>
          <w:szCs w:val="24"/>
          <w:u w:val="single"/>
        </w:rPr>
      </w:pPr>
    </w:p>
    <w:p w:rsidR="00000000" w:rsidRDefault="00C3129A">
      <w:pPr>
        <w:ind w:left="360"/>
        <w:rPr>
          <w:rFonts w:ascii="Times New Roman" w:hAnsi="Times New Roman"/>
          <w:b/>
          <w:sz w:val="28"/>
          <w:szCs w:val="28"/>
          <w:u w:val="single"/>
        </w:rPr>
      </w:pPr>
    </w:p>
    <w:p w:rsidR="00000000" w:rsidRDefault="00C3129A">
      <w:pPr>
        <w:rPr>
          <w:rFonts w:ascii="Times New Roman" w:hAnsi="Times New Roman"/>
          <w:b/>
          <w:sz w:val="28"/>
          <w:szCs w:val="28"/>
        </w:rPr>
      </w:pPr>
      <w:r>
        <w:rPr>
          <w:rFonts w:ascii="Times New Roman" w:hAnsi="Times New Roman"/>
          <w:b/>
          <w:sz w:val="28"/>
          <w:szCs w:val="28"/>
          <w:u w:val="single"/>
        </w:rPr>
        <w:t>QUESTION 1:</w:t>
      </w:r>
      <w:r>
        <w:rPr>
          <w:rFonts w:ascii="Times New Roman" w:hAnsi="Times New Roman"/>
          <w:b/>
          <w:sz w:val="28"/>
          <w:szCs w:val="28"/>
        </w:rPr>
        <w:t xml:space="preserve"> Why are you nominating this individual for the award? </w:t>
      </w:r>
    </w:p>
    <w:p w:rsidR="00000000" w:rsidRDefault="00C3129A">
      <w:pPr>
        <w:ind w:left="360"/>
        <w:rPr>
          <w:rFonts w:ascii="Times New Roman" w:hAnsi="Times New Roman"/>
          <w:b/>
          <w:sz w:val="28"/>
          <w:szCs w:val="28"/>
        </w:rPr>
      </w:pPr>
    </w:p>
    <w:p w:rsidR="00000000" w:rsidRDefault="00C3129A">
      <w:pPr>
        <w:ind w:right="-720"/>
        <w:rPr>
          <w:rFonts w:ascii="Times New Roman" w:hAnsi="Times New Roman"/>
          <w:b/>
          <w:sz w:val="28"/>
          <w:szCs w:val="28"/>
          <w:u w:val="single"/>
        </w:rPr>
      </w:pPr>
    </w:p>
    <w:p w:rsidR="00000000" w:rsidRDefault="00C3129A">
      <w:pPr>
        <w:ind w:right="-720"/>
        <w:rPr>
          <w:rFonts w:ascii="Times New Roman" w:hAnsi="Times New Roman"/>
          <w:b/>
          <w:sz w:val="28"/>
          <w:szCs w:val="28"/>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4"/>
          <w:szCs w:val="24"/>
          <w:u w:val="single"/>
        </w:rPr>
      </w:pPr>
    </w:p>
    <w:p w:rsidR="00000000" w:rsidRDefault="00C3129A">
      <w:pPr>
        <w:ind w:right="-720"/>
        <w:rPr>
          <w:rFonts w:ascii="Times New Roman" w:hAnsi="Times New Roman"/>
          <w:b/>
          <w:sz w:val="28"/>
          <w:szCs w:val="28"/>
          <w:u w:val="single"/>
        </w:rPr>
      </w:pPr>
    </w:p>
    <w:p w:rsidR="00000000" w:rsidRDefault="00C3129A">
      <w:pPr>
        <w:ind w:right="-720"/>
        <w:rPr>
          <w:rFonts w:ascii="Times New Roman" w:hAnsi="Times New Roman"/>
          <w:b/>
          <w:sz w:val="28"/>
          <w:szCs w:val="28"/>
          <w:u w:val="single"/>
        </w:rPr>
      </w:pPr>
    </w:p>
    <w:p w:rsidR="00000000" w:rsidRDefault="00C3129A">
      <w:pPr>
        <w:ind w:right="-720"/>
        <w:rPr>
          <w:rFonts w:ascii="Times New Roman" w:hAnsi="Times New Roman"/>
          <w:b/>
          <w:sz w:val="28"/>
          <w:szCs w:val="28"/>
          <w:u w:val="single"/>
        </w:rPr>
      </w:pPr>
    </w:p>
    <w:p w:rsidR="00000000" w:rsidRDefault="00C3129A">
      <w:pPr>
        <w:ind w:right="-720"/>
        <w:rPr>
          <w:rFonts w:ascii="Times New Roman" w:hAnsi="Times New Roman"/>
          <w:b/>
          <w:sz w:val="28"/>
          <w:szCs w:val="28"/>
        </w:rPr>
      </w:pPr>
      <w:r>
        <w:rPr>
          <w:rFonts w:ascii="Times New Roman" w:hAnsi="Times New Roman"/>
          <w:b/>
          <w:sz w:val="28"/>
          <w:szCs w:val="28"/>
          <w:u w:val="single"/>
        </w:rPr>
        <w:t>QUESTION 2:</w:t>
      </w:r>
      <w:r>
        <w:rPr>
          <w:rFonts w:ascii="Times New Roman" w:hAnsi="Times New Roman"/>
          <w:sz w:val="28"/>
          <w:szCs w:val="28"/>
        </w:rPr>
        <w:t xml:space="preserve"> </w:t>
      </w:r>
      <w:r>
        <w:rPr>
          <w:rFonts w:ascii="Times New Roman" w:hAnsi="Times New Roman"/>
          <w:b/>
          <w:sz w:val="28"/>
          <w:szCs w:val="28"/>
        </w:rPr>
        <w:t>What significant actions has this individual done to further the development and growth of minority businesses?</w:t>
      </w:r>
    </w:p>
    <w:p w:rsidR="00000000" w:rsidRDefault="00C3129A">
      <w:pPr>
        <w:ind w:right="-720"/>
        <w:rPr>
          <w:rFonts w:ascii="Times New Roman" w:hAnsi="Times New Roman"/>
          <w:sz w:val="28"/>
          <w:szCs w:val="28"/>
        </w:rPr>
      </w:pPr>
    </w:p>
    <w:p w:rsidR="00000000" w:rsidRDefault="00C3129A">
      <w:pPr>
        <w:ind w:right="-720"/>
        <w:jc w:val="center"/>
        <w:rPr>
          <w:rFonts w:ascii="Times New Roman" w:hAnsi="Times New Roman"/>
          <w:b/>
          <w:sz w:val="28"/>
          <w:szCs w:val="28"/>
        </w:rPr>
      </w:pPr>
    </w:p>
    <w:p w:rsidR="00000000" w:rsidRDefault="00C3129A">
      <w:pPr>
        <w:ind w:right="-720"/>
        <w:jc w:val="center"/>
        <w:rPr>
          <w:rFonts w:ascii="Times New Roman" w:hAnsi="Times New Roman"/>
          <w:b/>
          <w:sz w:val="28"/>
          <w:szCs w:val="28"/>
        </w:rPr>
      </w:pPr>
    </w:p>
    <w:p w:rsidR="00000000" w:rsidRDefault="00C3129A">
      <w:pPr>
        <w:ind w:right="-720"/>
        <w:rPr>
          <w:rFonts w:ascii="Times New Roman" w:hAnsi="Times New Roman"/>
          <w:b/>
          <w:sz w:val="28"/>
          <w:szCs w:val="28"/>
        </w:rPr>
      </w:pPr>
    </w:p>
    <w:p w:rsidR="00000000" w:rsidRDefault="00C3129A">
      <w:pPr>
        <w:ind w:right="-720"/>
        <w:rPr>
          <w:rFonts w:ascii="Times New Roman" w:hAnsi="Times New Roman"/>
          <w:b/>
          <w:sz w:val="28"/>
          <w:szCs w:val="28"/>
        </w:rPr>
      </w:pPr>
    </w:p>
    <w:p w:rsidR="00000000" w:rsidRDefault="00C3129A">
      <w:pPr>
        <w:ind w:right="-720"/>
        <w:rPr>
          <w:rFonts w:ascii="Times New Roman" w:hAnsi="Times New Roman"/>
          <w:b/>
          <w:sz w:val="28"/>
          <w:szCs w:val="28"/>
        </w:rPr>
      </w:pPr>
    </w:p>
    <w:p w:rsidR="00000000" w:rsidRDefault="00C3129A">
      <w:pPr>
        <w:ind w:right="-720"/>
      </w:pPr>
    </w:p>
    <w:sectPr w:rsidR="00000000">
      <w:headerReference w:type="default" r:id="rId9"/>
      <w:footerReference w:type="default" r:id="rId10"/>
      <w:pgSz w:w="12240" w:h="15840"/>
      <w:pgMar w:top="1080" w:right="1620" w:bottom="1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129A">
      <w:r>
        <w:separator/>
      </w:r>
    </w:p>
  </w:endnote>
  <w:endnote w:type="continuationSeparator" w:id="0">
    <w:p w:rsidR="00000000" w:rsidRDefault="00C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charset w:val="00"/>
    <w:family w:val="auto"/>
    <w:pitch w:val="default"/>
    <w:sig w:usb0="900002AF" w:usb1="01D77CFB" w:usb2="00000012" w:usb3="00000001" w:csb0="00080001" w:csb1="00000001"/>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29A">
    <w:pPr>
      <w:pStyle w:val="Footer"/>
      <w:jc w:val="center"/>
    </w:pPr>
    <w:r>
      <w:t>6025 S. Quebec St., Suite 135   |   303.623.3037   |   Centennial, CO 80111   |   www.mpmsdc.org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129A">
      <w:r>
        <w:separator/>
      </w:r>
    </w:p>
  </w:footnote>
  <w:footnote w:type="continuationSeparator" w:id="0">
    <w:p w:rsidR="00000000" w:rsidRDefault="00C3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29A">
    <w:pPr>
      <w:pStyle w:val="Header"/>
    </w:pPr>
    <w:r>
      <w:rPr>
        <w:noProof/>
      </w:rPr>
      <w:drawing>
        <wp:inline distT="0" distB="0" distL="0" distR="0">
          <wp:extent cx="1747520" cy="10185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1018540"/>
                  </a:xfrm>
                  <a:prstGeom prst="rect">
                    <a:avLst/>
                  </a:prstGeom>
                  <a:noFill/>
                  <a:ln>
                    <a:noFill/>
                  </a:ln>
                </pic:spPr>
              </pic:pic>
            </a:graphicData>
          </a:graphic>
        </wp:inline>
      </w:drawing>
    </w:r>
  </w:p>
  <w:p w:rsidR="00000000" w:rsidRDefault="00C3129A">
    <w:pPr>
      <w:pStyle w:val="Header"/>
    </w:pPr>
  </w:p>
  <w:p w:rsidR="00000000" w:rsidRDefault="00C31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saveSubsetFonts/>
  <w:bordersDoNotSurroundHeader/>
  <w:bordersDoNotSurroundFooter/>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720"/>
  <w:hyphenationZone w:val="0"/>
  <w:defaultTableStyle w:val="Normal"/>
  <w:drawingGridHorizontalSpacing w:val="0"/>
  <w:drawingGridVerticalSpacing w:val="0"/>
  <w:noPunctuationKerning/>
  <w:characterSpacingControl w:val="doNotCompress"/>
  <w:doNotDemarcateInvalidXml/>
  <w:hdrShapeDefaults>
    <o:shapedefaults v:ext="edit" spidmax="3074"/>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9A"/>
    <w:rsid w:val="00C3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eastAsia="맑은 고딕" w:hAnsi="Cambria" w:cs="Times New Roman" w:hint="default"/>
      <w:b/>
      <w:bCs/>
      <w:color w:val="4F81BD"/>
      <w:sz w:val="28"/>
      <w:szCs w:val="28"/>
    </w:rPr>
  </w:style>
  <w:style w:type="character" w:customStyle="1" w:styleId="Heading2Char">
    <w:name w:val="Heading 2 Char"/>
    <w:basedOn w:val="DefaultParagraphFont"/>
    <w:link w:val="Heading2"/>
    <w:rPr>
      <w:rFonts w:ascii="Cambria" w:eastAsia="맑은 고딕" w:hAnsi="Cambria" w:cs="Times New Roman" w:hint="default"/>
      <w:b/>
      <w:bCs/>
      <w:color w:val="4F81BD"/>
      <w:sz w:val="26"/>
      <w:szCs w:val="26"/>
    </w:rPr>
  </w:style>
  <w:style w:type="character" w:customStyle="1" w:styleId="Heading3Char">
    <w:name w:val="Heading 3 Char"/>
    <w:basedOn w:val="DefaultParagraphFont"/>
    <w:link w:val="Heading3"/>
    <w:rPr>
      <w:rFonts w:ascii="Cambria" w:eastAsia="맑은 고딕" w:hAnsi="Cambria" w:cs="Times New Roman" w:hint="default"/>
      <w:b/>
      <w:bCs/>
      <w:color w:val="4F81BD"/>
    </w:rPr>
  </w:style>
  <w:style w:type="character" w:customStyle="1" w:styleId="Heading4Char">
    <w:name w:val="Heading 4 Char"/>
    <w:basedOn w:val="DefaultParagraphFont"/>
    <w:link w:val="Heading4"/>
    <w:rPr>
      <w:rFonts w:ascii="Cambria" w:eastAsia="맑은 고딕" w:hAnsi="Cambria" w:cs="Times New Roman" w:hint="default"/>
      <w:b/>
      <w:bCs/>
      <w:color w:val="4F81BD"/>
    </w:rPr>
  </w:style>
  <w:style w:type="character" w:customStyle="1" w:styleId="Heading5Char">
    <w:name w:val="Heading 5 Char"/>
    <w:basedOn w:val="DefaultParagraphFont"/>
    <w:link w:val="Heading5"/>
    <w:rPr>
      <w:rFonts w:ascii="Cambria" w:eastAsia="맑은 고딕" w:hAnsi="Cambria" w:cs="Times New Roman" w:hint="default"/>
      <w:b/>
      <w:bCs/>
      <w:color w:val="4F81BD"/>
    </w:rPr>
  </w:style>
  <w:style w:type="character" w:customStyle="1" w:styleId="Heading6Char">
    <w:name w:val="Heading 6 Char"/>
    <w:basedOn w:val="DefaultParagraphFont"/>
    <w:link w:val="Heading6"/>
    <w:rPr>
      <w:rFonts w:ascii="Cambria" w:eastAsia="맑은 고딕" w:hAnsi="Cambria" w:cs="Times New Roman" w:hint="default"/>
      <w:b/>
      <w:bCs/>
      <w:color w:val="4F81BD"/>
    </w:rPr>
  </w:style>
  <w:style w:type="character" w:customStyle="1" w:styleId="Heading7Char">
    <w:name w:val="Heading 7 Char"/>
    <w:basedOn w:val="DefaultParagraphFont"/>
    <w:link w:val="Heading7"/>
    <w:rPr>
      <w:rFonts w:ascii="Cambria" w:eastAsia="맑은 고딕" w:hAnsi="Cambria" w:cs="Times New Roman" w:hint="default"/>
      <w:b/>
      <w:bCs/>
      <w:color w:val="4F81BD"/>
    </w:rPr>
  </w:style>
  <w:style w:type="character" w:customStyle="1" w:styleId="Heading8Char">
    <w:name w:val="Heading 8 Char"/>
    <w:basedOn w:val="DefaultParagraphFont"/>
    <w:link w:val="Heading8"/>
    <w:rPr>
      <w:rFonts w:ascii="Cambria" w:eastAsia="맑은 고딕" w:hAnsi="Cambria" w:cs="Times New Roman" w:hint="default"/>
      <w:b/>
      <w:bCs/>
      <w:color w:val="4F81BD"/>
    </w:rPr>
  </w:style>
  <w:style w:type="character" w:customStyle="1" w:styleId="Heading9Char">
    <w:name w:val="Heading 9 Char"/>
    <w:basedOn w:val="DefaultParagraphFont"/>
    <w:link w:val="Heading9"/>
    <w:rPr>
      <w:rFonts w:ascii="Cambria" w:eastAsia="맑은 고딕" w:hAnsi="Cambria" w:cs="Times New Roman"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eastAsia="맑은 고딕" w:hAnsi="Cambria" w:cs="Times New Roman" w:hint="default"/>
      <w:b/>
      <w:bCs/>
      <w:color w:val="4F81BD"/>
      <w:sz w:val="28"/>
      <w:szCs w:val="28"/>
    </w:rPr>
  </w:style>
  <w:style w:type="character" w:customStyle="1" w:styleId="Heading2Char">
    <w:name w:val="Heading 2 Char"/>
    <w:basedOn w:val="DefaultParagraphFont"/>
    <w:link w:val="Heading2"/>
    <w:rPr>
      <w:rFonts w:ascii="Cambria" w:eastAsia="맑은 고딕" w:hAnsi="Cambria" w:cs="Times New Roman" w:hint="default"/>
      <w:b/>
      <w:bCs/>
      <w:color w:val="4F81BD"/>
      <w:sz w:val="26"/>
      <w:szCs w:val="26"/>
    </w:rPr>
  </w:style>
  <w:style w:type="character" w:customStyle="1" w:styleId="Heading3Char">
    <w:name w:val="Heading 3 Char"/>
    <w:basedOn w:val="DefaultParagraphFont"/>
    <w:link w:val="Heading3"/>
    <w:rPr>
      <w:rFonts w:ascii="Cambria" w:eastAsia="맑은 고딕" w:hAnsi="Cambria" w:cs="Times New Roman" w:hint="default"/>
      <w:b/>
      <w:bCs/>
      <w:color w:val="4F81BD"/>
    </w:rPr>
  </w:style>
  <w:style w:type="character" w:customStyle="1" w:styleId="Heading4Char">
    <w:name w:val="Heading 4 Char"/>
    <w:basedOn w:val="DefaultParagraphFont"/>
    <w:link w:val="Heading4"/>
    <w:rPr>
      <w:rFonts w:ascii="Cambria" w:eastAsia="맑은 고딕" w:hAnsi="Cambria" w:cs="Times New Roman" w:hint="default"/>
      <w:b/>
      <w:bCs/>
      <w:color w:val="4F81BD"/>
    </w:rPr>
  </w:style>
  <w:style w:type="character" w:customStyle="1" w:styleId="Heading5Char">
    <w:name w:val="Heading 5 Char"/>
    <w:basedOn w:val="DefaultParagraphFont"/>
    <w:link w:val="Heading5"/>
    <w:rPr>
      <w:rFonts w:ascii="Cambria" w:eastAsia="맑은 고딕" w:hAnsi="Cambria" w:cs="Times New Roman" w:hint="default"/>
      <w:b/>
      <w:bCs/>
      <w:color w:val="4F81BD"/>
    </w:rPr>
  </w:style>
  <w:style w:type="character" w:customStyle="1" w:styleId="Heading6Char">
    <w:name w:val="Heading 6 Char"/>
    <w:basedOn w:val="DefaultParagraphFont"/>
    <w:link w:val="Heading6"/>
    <w:rPr>
      <w:rFonts w:ascii="Cambria" w:eastAsia="맑은 고딕" w:hAnsi="Cambria" w:cs="Times New Roman" w:hint="default"/>
      <w:b/>
      <w:bCs/>
      <w:color w:val="4F81BD"/>
    </w:rPr>
  </w:style>
  <w:style w:type="character" w:customStyle="1" w:styleId="Heading7Char">
    <w:name w:val="Heading 7 Char"/>
    <w:basedOn w:val="DefaultParagraphFont"/>
    <w:link w:val="Heading7"/>
    <w:rPr>
      <w:rFonts w:ascii="Cambria" w:eastAsia="맑은 고딕" w:hAnsi="Cambria" w:cs="Times New Roman" w:hint="default"/>
      <w:b/>
      <w:bCs/>
      <w:color w:val="4F81BD"/>
    </w:rPr>
  </w:style>
  <w:style w:type="character" w:customStyle="1" w:styleId="Heading8Char">
    <w:name w:val="Heading 8 Char"/>
    <w:basedOn w:val="DefaultParagraphFont"/>
    <w:link w:val="Heading8"/>
    <w:rPr>
      <w:rFonts w:ascii="Cambria" w:eastAsia="맑은 고딕" w:hAnsi="Cambria" w:cs="Times New Roman" w:hint="default"/>
      <w:b/>
      <w:bCs/>
      <w:color w:val="4F81BD"/>
    </w:rPr>
  </w:style>
  <w:style w:type="character" w:customStyle="1" w:styleId="Heading9Char">
    <w:name w:val="Heading 9 Char"/>
    <w:basedOn w:val="DefaultParagraphFont"/>
    <w:link w:val="Heading9"/>
    <w:rPr>
      <w:rFonts w:ascii="Cambria" w:eastAsia="맑은 고딕" w:hAnsi="Cambria" w:cs="Times New Roman"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mpmsdc.org" TargetMode="External"/><Relationship Id="rId3" Type="http://schemas.openxmlformats.org/officeDocument/2006/relationships/settings" Target="settings.xml"/><Relationship Id="rId7" Type="http://schemas.openxmlformats.org/officeDocument/2006/relationships/hyperlink" Target="mailto:nominations@mpmsd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Nelson Ball Advocate of the Year Award</vt:lpstr>
    </vt:vector>
  </TitlesOfParts>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Ball Advocate of the Year Award</dc:title>
  <dc:creator/>
  <cp:lastModifiedBy/>
  <cp:revision>1</cp:revision>
  <dcterms:created xsi:type="dcterms:W3CDTF">2015-08-29T17:33:00Z</dcterms:created>
  <dcterms:modified xsi:type="dcterms:W3CDTF">2015-08-29T17:33:00Z</dcterms:modified>
</cp:coreProperties>
</file>